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E7" w:rsidRDefault="003F41D6" w:rsidP="00944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1D6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F41D6" w:rsidRDefault="003F41D6" w:rsidP="00944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3F41D6" w:rsidRDefault="003F41D6" w:rsidP="00944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изменения в некоторые решения Правительства Кыргызской Республики»</w:t>
      </w:r>
    </w:p>
    <w:p w:rsidR="009446D4" w:rsidRDefault="009446D4" w:rsidP="00944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160" w:type="dxa"/>
        <w:tblInd w:w="-714" w:type="dxa"/>
        <w:tblLook w:val="04A0" w:firstRow="1" w:lastRow="0" w:firstColumn="1" w:lastColumn="0" w:noHBand="0" w:noVBand="1"/>
      </w:tblPr>
      <w:tblGrid>
        <w:gridCol w:w="8080"/>
        <w:gridCol w:w="8080"/>
      </w:tblGrid>
      <w:tr w:rsidR="003F41D6" w:rsidTr="00911003">
        <w:tc>
          <w:tcPr>
            <w:tcW w:w="8080" w:type="dxa"/>
          </w:tcPr>
          <w:p w:rsidR="003F41D6" w:rsidRDefault="003F41D6" w:rsidP="003F41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80" w:type="dxa"/>
          </w:tcPr>
          <w:p w:rsidR="003F41D6" w:rsidRDefault="003F41D6" w:rsidP="003F41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3F41D6" w:rsidTr="00911003">
        <w:tc>
          <w:tcPr>
            <w:tcW w:w="16160" w:type="dxa"/>
            <w:gridSpan w:val="2"/>
          </w:tcPr>
          <w:p w:rsidR="009446D4" w:rsidRDefault="003F41D6" w:rsidP="003F41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Постановления Правительства Кыргызской Республики </w:t>
            </w:r>
          </w:p>
          <w:p w:rsidR="003F41D6" w:rsidRPr="003F41D6" w:rsidRDefault="003F41D6" w:rsidP="003F41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b/>
                <w:sz w:val="28"/>
                <w:szCs w:val="28"/>
              </w:rPr>
              <w:t>«О Министерстве сельского хозяйства, пищевой промышленности и мелиорации Кыргызской Республики» от 11 ноября 2016 года № 576</w:t>
            </w:r>
          </w:p>
        </w:tc>
      </w:tr>
      <w:tr w:rsidR="003F41D6" w:rsidTr="00911003">
        <w:tc>
          <w:tcPr>
            <w:tcW w:w="16160" w:type="dxa"/>
            <w:gridSpan w:val="2"/>
          </w:tcPr>
          <w:p w:rsidR="003F41D6" w:rsidRPr="003F41D6" w:rsidRDefault="003F41D6" w:rsidP="003F41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Положении о Министерстве сельского хозяйства, пищевой промышленности и мелиорации Кыргызской Республики</w:t>
            </w:r>
          </w:p>
        </w:tc>
      </w:tr>
      <w:tr w:rsidR="00740986" w:rsidTr="00911003">
        <w:tc>
          <w:tcPr>
            <w:tcW w:w="8080" w:type="dxa"/>
          </w:tcPr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7. Министерство осуществляет следующие функции:</w:t>
            </w:r>
          </w:p>
          <w:p w:rsidR="00740986" w:rsidRDefault="00740986" w:rsidP="0074098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3) Функции координации,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и мониторинга:</w:t>
            </w:r>
          </w:p>
          <w:p w:rsidR="00740986" w:rsidRP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общее руководство и координацию государственных предприятий, находящихся в ведении Министерства;</w:t>
            </w:r>
          </w:p>
          <w:p w:rsidR="00740986" w:rsidRP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координирует деятельность инвестиционных программ в области сельского, водного, рыбного хозяйства, пищевой и перерабатывающей промышленности, осуществляет мониторинг их реализации для принятия мер по повышению эффективности использования;</w:t>
            </w:r>
          </w:p>
          <w:p w:rsidR="00740986" w:rsidRP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мониторинг производства и оборота этилового спирта, алкогольной и спиртосодержащей продукции;</w:t>
            </w:r>
          </w:p>
          <w:p w:rsidR="00740986" w:rsidRP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контроль за соблюдением законодательства в сфере производства и оборота этилового спирта, алкогольной и спиртосодержащей продукции и условий, предусмотренных лицензионными требованиями;</w:t>
            </w:r>
          </w:p>
          <w:p w:rsidR="00740986" w:rsidRP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проводит в установленном законодательством Кыргызской Республики порядке лицензионные проверки хозяйствующих субъектов, осуществляющих производство и/или оборот этилового спирта и алкогольной продукции;</w:t>
            </w:r>
          </w:p>
          <w:p w:rsidR="00740986" w:rsidRP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организует и осуществляет учет и отчетность в сфере производства и оборота этилового спирта и алкогольной продукции;</w:t>
            </w:r>
          </w:p>
          <w:p w:rsidR="00740986" w:rsidRP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проводит мониторинг состояния земельных ресурсов и прогнозирует оптимальную структуру размещения и производства растениеводческой продукции, способствует внедрению в производство новых сельскохозяйственных культур;</w:t>
            </w:r>
          </w:p>
          <w:p w:rsidR="00740986" w:rsidRP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государственный контроль за сортовыми и посевными качествами семян и посадочного материала сельскохозяйственных и других культур, оформляет и выдает соответствующие сертификаты;</w:t>
            </w:r>
          </w:p>
          <w:p w:rsidR="00740986" w:rsidRP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государственное испытание сортов и гибридов сельскохозяйственных культур с целью определения их хозяйственной</w:t>
            </w:r>
            <w:r w:rsidRPr="00740986">
              <w:rPr>
                <w:sz w:val="22"/>
              </w:rPr>
              <w:t xml:space="preserve"> </w:t>
            </w: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полезности, ведет Государственный реестр сортов и гибридов, допущенных к использованию на территории Кыргызской Республики;</w:t>
            </w:r>
          </w:p>
          <w:p w:rsidR="00740986" w:rsidRPr="00740986" w:rsidRDefault="00740986" w:rsidP="00740986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мониторинг и проводит прогнозирование появления и распространения карантинных и регулируемых </w:t>
            </w:r>
            <w:proofErr w:type="spellStart"/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некарантинных</w:t>
            </w:r>
            <w:proofErr w:type="spellEnd"/>
            <w:r w:rsidRPr="00740986">
              <w:rPr>
                <w:rFonts w:ascii="Times New Roman" w:hAnsi="Times New Roman" w:cs="Times New Roman"/>
                <w:sz w:val="28"/>
                <w:szCs w:val="28"/>
              </w:rPr>
              <w:t xml:space="preserve"> вредных организмов;</w:t>
            </w:r>
          </w:p>
          <w:p w:rsidR="00740986" w:rsidRPr="00740986" w:rsidRDefault="00740986" w:rsidP="00740986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мониторинг и анализ возникновения инфекционных болезней животных;</w:t>
            </w:r>
          </w:p>
          <w:p w:rsidR="00740986" w:rsidRPr="00740986" w:rsidRDefault="00740986" w:rsidP="00740986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 xml:space="preserve">- координирует и осуществляет государственный контроль за </w:t>
            </w:r>
            <w:proofErr w:type="spellStart"/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селекционно</w:t>
            </w:r>
            <w:proofErr w:type="spellEnd"/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-племенной работой и разведением всех видов сельскохозяйственных животных, проводит апробацию;</w:t>
            </w:r>
          </w:p>
          <w:p w:rsidR="00740986" w:rsidRPr="00740986" w:rsidRDefault="00740986" w:rsidP="00740986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 xml:space="preserve">- изучает состояние сырьевой базы водоемов, ведет в сотрудничестве с Национальной академией наук Кыргызской Республики, министерствами и ведомствами работу по реконструкции ихтиофауны водоемов, осуществляет </w:t>
            </w:r>
            <w:proofErr w:type="spellStart"/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ихтиопатологический</w:t>
            </w:r>
            <w:proofErr w:type="spellEnd"/>
            <w:r w:rsidRPr="0074098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за санитарно-эпизоотическим состоянием водоемов;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осуществляет меры по борьбе с болезнями рыб, охране и воспроизводству рыбных запасов, развитию инфраструктуры;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постоянный мониторинг рационального использования водных ресурсов (поверхностных и возвратных вод);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ведет мониторинг водных объектов, осуществляет проектно-изыскательские, научно-исследовательские и опытно-конструкторские работы, связанные с водохозяйственными объектами, независимо от источника финансирования;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в установленном порядке государственный мониторинг эксплуатации водохозяйственных систем, водохранилищ, а также озер и других естественных водоемов, используемых в качестве водохранилищ;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координирует работу по эксплуатации и развитию внутрихозяйственной оросительной и дренажной сети, принадлежащей водопользователям;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государственный мониторинг почв на содержание питательных веществ и гумуса, принимает меры по сохранению и повышению плодородия земель сельскохозяйственного назначения, их целевому и эффективному использованию;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мониторинг потребности сельскохозяйственных субъектов в тракторах, специальных самоходных технологических машинах, тракторных прицепах и запасных частях;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проводит мониторинг деятельности лабораторий предприятий пищевой и перерабатывающей промышленности, оказывая методическую помощь в совершенствовании их деятельности;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 xml:space="preserve">- координирует деятельность государственных предприятий, акционерных компаний, корпораций и обществ, занятых в сфере </w:t>
            </w:r>
            <w:r w:rsidRPr="007409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переработки сельскохозяйственной продукции и производства продуктов питания, формирует общую пояснительную записку об итогах их функционирования;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координирует реализацию государственной политики в области комплексного развития пищевой и перерабатывающей промышленности, развития и создания новых индустрий;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межотраслевую и межрегиональную координацию деятельности государственных органов по формированию государственной политики в сфере пищевой и перерабатывающей промышленности;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координирует разработку и реализацию мер, улучшающих структуру пищевой и перерабатывающей промышленности;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координирует техническую помощь, поступающую на развитие пищевой промышленности, совместно с другими государственными органами;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осуществляет в установленном порядке контроль за выполнением технико-экономических показателей и установленных целевых показателей в пищевой промышленности во взаимодействии с государственными органами;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проводит консультации и информационный обмен с национальными организациями стран - торговых партнеров Кыргызской Республики, участвует в разработке протоколов о взаимном признании карантинных фитосанитарных мер, свободных зон, мест и участков производства;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обеспечивает взаимодействие органов государственного управления при проведении программ по локализации и/или ликвидации карантинных вредных организмов;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карантинный фитосанитарный контроль за ввозимой </w:t>
            </w:r>
            <w:proofErr w:type="spellStart"/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740986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продукцией на фитосанитарных контрольных постах, обустроенных в пунктах пропуска на Государственной границе Кыргызской Республики, в местах </w:t>
            </w:r>
            <w:r w:rsidRPr="007409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таможенного оформления грузов, конечных пунктах их назначения и иных местах в соответствии с системой управления фитосанитарным риском;</w:t>
            </w:r>
          </w:p>
          <w:p w:rsidR="003C3FA1" w:rsidRDefault="003C3FA1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FA1" w:rsidRDefault="003C3FA1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FA1" w:rsidRDefault="003C3FA1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FA1" w:rsidRDefault="003C3FA1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FA1" w:rsidRDefault="003C3FA1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FA1" w:rsidRDefault="003C3FA1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FA1" w:rsidRDefault="003C3FA1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D38" w:rsidRPr="00740986" w:rsidRDefault="00740986" w:rsidP="003C3FA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проводит мониторинг эффективности предоставления консультационных и информационных услуг;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содействует привлечению внешних и внутренних инвестиций для создания новых, модернизации и технического перевооружения существующих предприятий пищевой и перерабатывающей промышленности, улучшения качества производимой продукции в соответствии с требованиями технических регламентов стран Евразийского экономического союза, Всемирной торговой организации и Евросоюза;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содействует и оказывает консультационные услуги по созданию и развитию сельскохозяйственных кооперативов, кооперативов торгово-закупочных организаций, оптовых рынков для торговли продукцией сельского хозяйства;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проводит мониторинг работы машинотракторного парка, анализирует результаты реализации государственных программ по стратегическому развитию отрасли;</w:t>
            </w:r>
          </w:p>
          <w:p w:rsidR="00740986" w:rsidRPr="00740986" w:rsidRDefault="00740986" w:rsidP="00210D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0986">
              <w:rPr>
                <w:rFonts w:ascii="Times New Roman" w:hAnsi="Times New Roman" w:cs="Times New Roman"/>
                <w:sz w:val="28"/>
                <w:szCs w:val="28"/>
              </w:rPr>
              <w:t>- содействует привлечению инвестиций в научные исследования, внедрению их результатов в практику;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Министерство осуществляет следующие функции: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3) Функции координации,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F41D6">
              <w:rPr>
                <w:rFonts w:ascii="Times New Roman" w:hAnsi="Times New Roman" w:cs="Times New Roman"/>
                <w:b/>
                <w:sz w:val="28"/>
                <w:szCs w:val="28"/>
              </w:rPr>
              <w:t>надзора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и мониторинга: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общее руководство и координацию государственных предприятий, находящихся в ведении Министерства;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координирует деятельность инвестиционных программ в области сельского, водного, рыбного хозяйства, пищевой и перерабатывающей промышленности, осуществляет мониторинг их реализации для принятия мер по повышению эффективности использования;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мониторинг производства и оборота этилового спирта, алкогольной и спиртосодержащей продукции;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контроль за соблюдением законодательства в сфере производства и оборота этилового спирта, алкогольной и спиртосодержащей продукции и условий, предусмотренных лицензионными требованиями;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проводит в установленном законодательством Кыргызской Республики порядке лицензионные проверки хозяйствующих субъектов, осуществляющих производство и/или оборот этилового спирта и алкогольной продукции;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организует и осуществляет учет и отчетность в сфере производства и оборота этилового спирта и алкогольной продукции;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проводит мониторинг состояния земельных ресурсов и прогнозирует оптимальную структуру размещения и производства растениеводческой продукции, способствует внедрению в производство новых сельскохозяйственных культур;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государственный контроль за сортовыми и посевными качествами семян и посадочного материала сельскохозяйственных и других культур, оформляет и выдает соответствующие сертификаты;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государственное испытание сортов и гибридов сельскохозяйственных культур с целью определения их хозяйственной полезности, ведет Государственный реестр сортов и гибридов, допущенных к использованию на территории Кыргызской Республики;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мониторинг и проводит прогнозирование появления и распространения карантинных и регулируемых </w:t>
            </w:r>
            <w:proofErr w:type="spellStart"/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некарантинных</w:t>
            </w:r>
            <w:proofErr w:type="spellEnd"/>
            <w:r w:rsidRPr="003F41D6">
              <w:rPr>
                <w:rFonts w:ascii="Times New Roman" w:hAnsi="Times New Roman" w:cs="Times New Roman"/>
                <w:sz w:val="28"/>
                <w:szCs w:val="28"/>
              </w:rPr>
              <w:t xml:space="preserve"> вредных организмов;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мониторинг и анализ возникновения инфекционных болезней животных;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 xml:space="preserve">- координирует и осуществляет государственный контроль за </w:t>
            </w:r>
            <w:proofErr w:type="spellStart"/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селекционно</w:t>
            </w:r>
            <w:proofErr w:type="spellEnd"/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-племенной работой и разведением всех видов сельскохозяйственных животных, проводит апробацию;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 xml:space="preserve">- изучает состояние сырьевой базы водоемов, ведет в сотрудничестве с Национальной академией наук Кыргызской Республики, министерствами и ведомствами работу по реконструкции ихтиофауны водоемов, осуществляет </w:t>
            </w:r>
            <w:proofErr w:type="spellStart"/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ихтиопатологический</w:t>
            </w:r>
            <w:proofErr w:type="spellEnd"/>
            <w:r w:rsidRPr="003F41D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за санитарно-эпизоотическим состоянием водоемов;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осуществляет меры по борьбе с болезнями рыб, охране и воспроизводству рыбных запасов, развитию инфраструктуры;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постоянный мониторинг рационального использования водных ресурсов (поверхностных и возвратных вод);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ведет мониторинг водных объектов, осуществляет проектно-изыскательские, научно-исследовательские и опытно-конструкторские работы, связанные с водохозяйственными объектами, независимо от источника финансирования;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в установленном порядке государственный мониторинг эксплуатации водохозяйственных систем, водохранилищ, а также озер и других естественных водоемов, используемых в качестве водохранилищ;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координирует работу по эксплуатации и развитию внутрихозяйственной оросительной и дренажной сети, принадлежащей водопользователям;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государственный мониторинг почв на содержание питательных веществ и гумуса, принимает меры по сохранению и повышению плодородия земель сельскохозяйственного назначения, их целевому и эффективному использованию;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мониторинг потребности сельскохозяйственных субъектов в тракторах, специальных самоходных технологических машинах, тракторных прицепах и запасных частях;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проводит мониторинг деятельности лабораторий предприятий пищевой и перерабатывающей промышленности, оказывая методическую помощь в совершенствовании их деятельности;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 xml:space="preserve">- координирует деятельность государственных предприятий, акционерных компаний, корпораций и обществ, занятых в сфере </w:t>
            </w:r>
            <w:r w:rsidRPr="003F41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переработки сельскохозяйственной продукции и производства продуктов питания, формирует общую пояснительную записку об итогах их функционирования;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координирует реализацию государственной политики в области комплексного развития пищевой и перерабатывающей промышленности, развития и создания новых индустрий;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межотраслевую и межрегиональную координацию деятельности государственных органов по формированию государственной политики в сфере пищевой и перерабатывающей промышленности;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координирует разработку и реализацию мер, улучшающих структуру пищевой и перерабатывающей промышленности;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координирует техническую помощь, поступающую на развитие пищевой промышленности, совместно с другими государственными органами;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осуществляет в установленном порядке контроль за выполнением технико-экономических показателей и установленных целевых показателей в пищевой промышленности во взаимодействии с государственными органами;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проводит консультации и информационный обмен с национальными организациями стран - торговых партнеров Кыргызской Республики, участвует в разработке протоколов о взаимном признании карантинных фитосанитарных мер, свободных зон, мест и участков производства;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обеспечивает взаимодействие органов государственного управления при проведении программ по локализации и/или ликвидации карантинных вредных организмов;</w:t>
            </w:r>
          </w:p>
          <w:p w:rsidR="0074098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карантинный фитосанитарный контроль за ввозимой </w:t>
            </w:r>
            <w:proofErr w:type="spellStart"/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3F41D6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продукцией на фитосанитарных контрольных постах, обустроенных в пунктах пропуска на Государственной границе Кыргызской Республики, в местах </w:t>
            </w:r>
            <w:r w:rsidRPr="003F41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таможенного оформления грузов, конечных пунктах их назначения и иных местах в соответствии с системой управления фитосанитарным риском;</w:t>
            </w:r>
          </w:p>
          <w:p w:rsidR="00210D38" w:rsidRDefault="00210D38" w:rsidP="00210D3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>- координирует и осуществляет государственный надзор и контроль за предупреждением, выявлением и пересечением нарушений физическими и юридическими лицами законодательства Кыргызской Республики по обеспечению карантина растений;</w:t>
            </w:r>
          </w:p>
          <w:p w:rsidR="003C3FA1" w:rsidRPr="003C3FA1" w:rsidRDefault="003C3FA1" w:rsidP="00210D3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F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- осуществляет надзор за программами по локализации и ликвидации карантинных вредных объектов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проводит мониторинг эффективности предоставления консультационных и информационных услуг;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содействует привлечению внешних и внутренних инвестиций для создания новых, модернизации и технического перевооружения существующих предприятий пищевой и перерабатывающей промышленности, улучшения качества производимой продукции в соответствии с требованиями технических регламентов стран Евразийского экономического союза, Всемирной торговой организации и Евросоюза;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содействует и оказывает консультационные услуги по созданию и развитию сельскохозяйственных кооперативов, кооперативов торгово-закупочных организаций, оптовых рынков для торговли продукцией сельского хозяйства;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проводит мониторинг работы машинотракторного парка, анализирует результаты реализации государственных программ по стратегическому развитию отрасли;</w:t>
            </w:r>
          </w:p>
          <w:p w:rsidR="00740986" w:rsidRPr="003F41D6" w:rsidRDefault="00740986" w:rsidP="007409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1D6">
              <w:rPr>
                <w:rFonts w:ascii="Times New Roman" w:hAnsi="Times New Roman" w:cs="Times New Roman"/>
                <w:sz w:val="28"/>
                <w:szCs w:val="28"/>
              </w:rPr>
              <w:t>- содействует привлечению инвестиций в научные исследования, внедрению их результатов в практику;</w:t>
            </w:r>
          </w:p>
        </w:tc>
      </w:tr>
      <w:tr w:rsidR="00210D38" w:rsidTr="00911003">
        <w:tc>
          <w:tcPr>
            <w:tcW w:w="16160" w:type="dxa"/>
            <w:gridSpan w:val="2"/>
          </w:tcPr>
          <w:p w:rsidR="00210D38" w:rsidRDefault="00210D38" w:rsidP="00D529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3FA1" w:rsidRDefault="003C3FA1" w:rsidP="00D529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D38" w:rsidRDefault="00210D38" w:rsidP="00210D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D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Положения о Департаменте карантина растений Министерства сельского хозяйства, </w:t>
            </w:r>
          </w:p>
          <w:p w:rsidR="00210D38" w:rsidRPr="00210D38" w:rsidRDefault="00210D38" w:rsidP="00210D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D38">
              <w:rPr>
                <w:rFonts w:ascii="Times New Roman" w:hAnsi="Times New Roman" w:cs="Times New Roman"/>
                <w:b/>
                <w:sz w:val="28"/>
                <w:szCs w:val="28"/>
              </w:rPr>
              <w:t>пищевой промышленности и мелиорации Кыргызской Республики</w:t>
            </w:r>
          </w:p>
        </w:tc>
      </w:tr>
      <w:tr w:rsidR="00740986" w:rsidTr="00911003">
        <w:tc>
          <w:tcPr>
            <w:tcW w:w="8080" w:type="dxa"/>
          </w:tcPr>
          <w:p w:rsidR="00EC4260" w:rsidRPr="00EC4260" w:rsidRDefault="00210D38" w:rsidP="00C776E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C776E2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       </w:t>
            </w: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1. Департамент карантина растений Министерства сельского хозяйства, пищевой промышленности и мелиорации Кыргызской Республики (далее - Департамент) является подведомственным подразделением Министерства сельского хозяйства, пищевой промышленности и мелиорации Кыргызской Республики (далее - Министерство), </w:t>
            </w:r>
            <w:r w:rsidRPr="00EC426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осуществляющим деятельность по охране территории Кыргызской Республики от завоза (заноса) и/или распространения карантинных вредных организмов.</w:t>
            </w:r>
          </w:p>
          <w:p w:rsidR="00FF1D77" w:rsidRPr="00C776E2" w:rsidRDefault="00FF1D77" w:rsidP="00C776E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8. Задачами Департамента являются:</w:t>
            </w:r>
          </w:p>
          <w:p w:rsidR="00FF1D77" w:rsidRPr="00C776E2" w:rsidRDefault="00FF1D77" w:rsidP="00C776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формирование и систематическая актуализация системы карантинных фитосанитарных мер;</w:t>
            </w:r>
          </w:p>
          <w:p w:rsidR="00FF1D77" w:rsidRPr="00C776E2" w:rsidRDefault="00FF1D77" w:rsidP="00C776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предотвращение проникновения на территорию Кыргызской Республики и/или распространения на территории Кыргызской Республики карантинных вредных организмов;</w:t>
            </w:r>
          </w:p>
          <w:p w:rsidR="00FF1D77" w:rsidRPr="00C776E2" w:rsidRDefault="00FF1D77" w:rsidP="00C776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предотвращение ущерба от распространения карантинных вредных организмов;</w:t>
            </w: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  <w:p w:rsidR="00FF1D77" w:rsidRPr="00C776E2" w:rsidRDefault="00FF1D77" w:rsidP="00C776E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       - обеспечение выполнения обязательств Кыргызской Республики, принятых в рамках, вступивших в установленном законом порядке в силу международных договоров в области карантина, участницей которых является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Кыргызская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Республика;</w:t>
            </w:r>
          </w:p>
          <w:p w:rsidR="00210D38" w:rsidRPr="00C776E2" w:rsidRDefault="00FF1D77" w:rsidP="00C77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</w:p>
          <w:p w:rsidR="00FF1D77" w:rsidRPr="00C776E2" w:rsidRDefault="00FF1D77" w:rsidP="00C77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76E2" w:rsidRDefault="00C776E2" w:rsidP="00C776E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9BF" w:rsidRPr="00C776E2" w:rsidRDefault="00D529BF" w:rsidP="00C776E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77" w:rsidRPr="00C776E2" w:rsidRDefault="00FF1D77" w:rsidP="00C776E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9. Департамент осуществляет следующие функции: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участвует: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в разработке нормативных правовых актов в сфере карантина растений;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методическом обеспечении карантинных фитосанитарных процедур и мероприятий;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в разработке государственных программ по локализации и ликвидации карантинных вредных организмов;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анализ фитосанитарного риска вредных организмов в целях установления их статуса и карантинных фитосанитарных требований к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и объектам;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дает разрешение на ввоз в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Кыргызскую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Республику, а также на транзит по ее территории грузов растений, растительных продуктов и других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материалов;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отказывает в ввозе, требует проведения обеззараживания, возврата или уничтожения партий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не соответствующей карантинным фитосанитарным требованиям;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вносит предложения в Министерство о введении временных ограничений на ввоз в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Кыргызскую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Республику видов или групп видов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в случаях, установленных законодательством Кыргызской Республики в области карантина растений;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определяет границы карантинных фитосанитарных зон и карантинные режимы в них и вносит представления в соответствующие государственные органы для их утверждения;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выдает (отказывает в выдаче) фитосанитарные, реэкспортные фитосанитарные и карантинные сертификаты;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требует от собственников (пользователей)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проведения карантинных фитосанитарных мероприятий, в том числе по обеззараживанию или уничтожению растений и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в случаях выявления карантинных вредных организмов;</w:t>
            </w: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D77" w:rsidRPr="00C776E2" w:rsidRDefault="00C776E2" w:rsidP="00C776E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FF1D77"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регистрирует и ведет реестр организаций, осуществляющих обеззараживание и технологическую переработку импортируемой и экспортируемой </w:t>
            </w:r>
            <w:proofErr w:type="spellStart"/>
            <w:r w:rsidR="00FF1D77"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="00FF1D77"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обеспечивающей лишение жизнеспособности регулируемых вредных организмов;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проводит консультации и информационный обмен с национальными организациями стран - торговых партнеров Кыргызской Республики, участвует в разработке протоколов о взаимном признании карантинных фитосанитарных мер, свободных зон, мест и участков производства;</w:t>
            </w:r>
          </w:p>
          <w:p w:rsidR="00FF1D77" w:rsidRPr="00C776E2" w:rsidRDefault="00FF1D77" w:rsidP="00C776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обеспечивает взаимодействие государственных органов исполнительной власти при проведении программ по локализации и/или ликвидации карантинных вредных организмов;</w:t>
            </w:r>
          </w:p>
          <w:p w:rsidR="00FF1D77" w:rsidRPr="00C776E2" w:rsidRDefault="00FF1D77" w:rsidP="00C776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осуществляет карантинный фитосанитарный мониторинг и прогноз появления и/или распространения на территории Кыргызской Республики карантинных вредных организмов в целях актуализации карантинных фитосанитарных мер;</w:t>
            </w:r>
          </w:p>
          <w:p w:rsidR="00FF1D77" w:rsidRPr="00C776E2" w:rsidRDefault="00FF1D77" w:rsidP="00C776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ежегодные карантинные фитосанитарные обследования земель сельскохозяйственного и иного назначения, мест хранения и переработки, утилизации, пунктов ввоза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и прилегающих к ним территорий, приграничных зон, планируемые в соответствии с системой управления фитосанитарным риском с целью своевременного </w:t>
            </w:r>
            <w:r w:rsidRPr="00C776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выявления карантинных объектов, установления, уточнения границ карантинных фитосанитарных зон;</w:t>
            </w:r>
          </w:p>
          <w:p w:rsidR="00FF1D77" w:rsidRPr="00C776E2" w:rsidRDefault="00FF1D77" w:rsidP="00C776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карантинные фитосанитарные обследования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в случае поступления информации от государственных органов, научно-исследовательских учреждений и других источников о присутствии в них карантинного вредного организма;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осуществляет, в рамках заключенных международных договоров и взаимных договоренностей с национальными организациями по карантину растений зарубежных государств, карантинное фитосанитарное обследование территорий сторон, в том числе приграничных зон;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в установленном порядке проводит проверку товаросопроводительных документов, а также осмотр и досмотр транспортных средств и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при ввозе на территорию Кыргызской Республики;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после проведения обеззараживания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досмотр мест хранения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транспортных средств при осуществлении экспортно-импортных поставок;</w:t>
            </w:r>
          </w:p>
          <w:p w:rsidR="00C776E2" w:rsidRPr="00C776E2" w:rsidRDefault="00FF1D77" w:rsidP="00D529BF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контроль за соблюдением предприятиями, осуществляющими обеззараживание и технологическую переработку импортируемой и экспортируемой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обеспечивающую лишение жизнеспособности регулируемых вредных организмов, требований, установленных законодательством в области карантина растений;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</w:t>
            </w:r>
            <w:r w:rsidRPr="00EC4260">
              <w:rPr>
                <w:rFonts w:ascii="Times New Roman" w:hAnsi="Times New Roman" w:cs="Times New Roman"/>
                <w:sz w:val="28"/>
                <w:szCs w:val="28"/>
              </w:rPr>
              <w:t>мониторинг соблюдения</w:t>
            </w: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хозяйствующими субъектами и исполнительными органами местного самоуправления карантинного фитосанитарного режима и выполнения программ по локализации и ликвидации </w:t>
            </w:r>
            <w:r w:rsidRPr="00C776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карантинных вредных организмов в карантинных фитосанитарных зонах;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устанавливает карантинное фитосанитарное состояние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в целях экспорта, включая все виды фитосанитарных анализов и экспертиз, выдает заключения/фитосанитарную документацию о карантинном фитосанитарном состоянии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продукции;</w:t>
            </w: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9BF" w:rsidRDefault="00D529BF" w:rsidP="00C776E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9BF" w:rsidRDefault="00D529BF" w:rsidP="00C776E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1D77" w:rsidRPr="00C776E2" w:rsidRDefault="00C776E2" w:rsidP="00C776E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FF1D77" w:rsidRPr="00C776E2">
              <w:rPr>
                <w:rFonts w:ascii="Times New Roman" w:hAnsi="Times New Roman" w:cs="Times New Roman"/>
                <w:sz w:val="28"/>
                <w:szCs w:val="28"/>
              </w:rPr>
              <w:t>- проводит по заявкам физических и юридических лиц обследование сельскохозяйственных угодий, насаждений, предприятий и прилегающих к ним территорий, деятельность которых связана с продукцией растительного происхождения, на выявление карантинных объектов, с отбором образцов и проведением лабораторных экспертиз;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по заявкам физических и юридических лиц обеззараживание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транспортных средств, профилактическое фитосанитарное обеззараживание складских помещений в соответствии с нормами и правилами обеспечения карантина растений и выдает документы, подтверждающие обеззараживание;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в пределах своей компетенции участвует в представлении интересов Кыргызской Республики в международных организациях и зарубежных странах в сфере карантина растений;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осуществляет сотрудничество с научно-исследовательскими учреждениями Кыргызской Республики и других государств в области карантина растений;</w:t>
            </w:r>
          </w:p>
          <w:p w:rsidR="00FF1D77" w:rsidRPr="00C776E2" w:rsidRDefault="00FF1D77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консультирует субъекты предпринимательства, занятые внешнеэкономической деятельностью, производством семенного и посадочного материала, оказанием услуг по обеззараживанию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и другие субъекты по вопросам карантина растений;</w:t>
            </w:r>
          </w:p>
          <w:p w:rsidR="00210D38" w:rsidRPr="00EC4260" w:rsidRDefault="00FF1D77" w:rsidP="00EC4260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обеспечивает открытый доступ к информации о законодательстве Кыргызской Республики и законодательстве стран-импортеров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в области карантина растений, границах карантинных фитосанитарных зон и режимах, действующих ограничениях на ввоз и вывоз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государственных услугах в области карантина растений, государственных программах по локализации и ликвидации вредных организмов и другой информации.</w:t>
            </w:r>
          </w:p>
          <w:p w:rsidR="00C776E2" w:rsidRPr="00C776E2" w:rsidRDefault="00C776E2" w:rsidP="00C776E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10. Должностные лица Департамента имеют право:</w:t>
            </w:r>
          </w:p>
          <w:p w:rsid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посещать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подкарантинные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объекты для проведения контрольных карантинных фитосанитарных обследований;</w:t>
            </w:r>
          </w:p>
          <w:p w:rsidR="00911003" w:rsidRDefault="00911003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003" w:rsidRDefault="00911003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9BF" w:rsidRDefault="00D529BF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260" w:rsidRDefault="00EC4260" w:rsidP="007815B4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6E2" w:rsidRDefault="00C776E2" w:rsidP="00911003">
            <w:pPr>
              <w:pStyle w:val="tkTekst"/>
              <w:spacing w:line="240" w:lineRule="auto"/>
              <w:ind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задерживать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подкарантинный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груз, в случае выявления при проведении досмотра организма, схожего по морфологическим признакам с карантинным вредным организмом, симптомов болезней растений, признаков повреждения карантинным вредным организмом, до получения результатов лабораторной экспертизы и проведения обеззараживания;</w:t>
            </w:r>
          </w:p>
          <w:p w:rsidR="00911003" w:rsidRDefault="00911003" w:rsidP="00911003">
            <w:pPr>
              <w:pStyle w:val="tkTekst"/>
              <w:spacing w:line="240" w:lineRule="auto"/>
              <w:ind w:right="3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9BF" w:rsidRDefault="00D529BF" w:rsidP="00911003">
            <w:pPr>
              <w:pStyle w:val="tkTekst"/>
              <w:spacing w:line="240" w:lineRule="auto"/>
              <w:ind w:right="3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9BF" w:rsidRDefault="00D529BF" w:rsidP="00911003">
            <w:pPr>
              <w:pStyle w:val="tkTekst"/>
              <w:spacing w:line="240" w:lineRule="auto"/>
              <w:ind w:right="3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FA1" w:rsidRPr="00C776E2" w:rsidRDefault="003C3FA1" w:rsidP="00911003">
            <w:pPr>
              <w:pStyle w:val="tkTekst"/>
              <w:spacing w:line="240" w:lineRule="auto"/>
              <w:ind w:right="3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требовать проведения обеззараживания, возврата или уничтожения растений и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в случаях выявления карантинных вредных организмов;</w:t>
            </w:r>
          </w:p>
          <w:p w:rsidR="00911003" w:rsidRDefault="00911003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003" w:rsidRDefault="00911003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003" w:rsidRPr="00C776E2" w:rsidRDefault="00911003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- получать в установленном порядке от органов государственной статистики, таможенных и других государственных органов Кыргызской Республики статистические данные и информацию о ввозе на территорию, вывозе с территории Кыргызской Республики и транзите </w:t>
            </w:r>
            <w:proofErr w:type="spellStart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C776E2">
              <w:rPr>
                <w:rFonts w:ascii="Times New Roman" w:hAnsi="Times New Roman" w:cs="Times New Roman"/>
                <w:sz w:val="28"/>
                <w:szCs w:val="28"/>
              </w:rPr>
              <w:t xml:space="preserve"> грузов;</w:t>
            </w:r>
          </w:p>
          <w:p w:rsidR="003C3FA1" w:rsidRPr="00C776E2" w:rsidRDefault="00C776E2" w:rsidP="003C3FA1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создавать в установленном порядке межведомственные рабочие группы из числа экспертов и специалистов по разработке нормативных правовых актов, мероприятий по локализации и ликвидации карантинных вредных организмов и реализации других задач в области карантина растений;</w:t>
            </w:r>
          </w:p>
          <w:p w:rsidR="00C776E2" w:rsidRPr="00D529BF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вносить предложения в местные государственные администрации и органы местного самоуправления о рассмотрении вопросов обеспечения карантина растений;</w:t>
            </w:r>
          </w:p>
          <w:p w:rsidR="00911003" w:rsidRDefault="00911003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003" w:rsidRDefault="00911003" w:rsidP="00911003">
            <w:pPr>
              <w:pStyle w:val="tkTekst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1003" w:rsidRDefault="00911003" w:rsidP="00911003">
            <w:pPr>
              <w:pStyle w:val="tkTekst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1003" w:rsidRDefault="00911003" w:rsidP="00911003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1003" w:rsidRDefault="00911003" w:rsidP="00911003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003" w:rsidRDefault="00911003" w:rsidP="00911003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привлекать в установленном порядке средства международных организаций и учреждений, гранты доноров для реализации поставленных задач;</w:t>
            </w: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осуществлять закупку товаров, работ и услуг в соответствии с законодательством Кыргызской Республики;</w:t>
            </w: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проводить семинары и конференции;</w:t>
            </w:r>
          </w:p>
          <w:p w:rsidR="00C776E2" w:rsidRPr="00C776E2" w:rsidRDefault="00C776E2" w:rsidP="00C776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76E2">
              <w:rPr>
                <w:rFonts w:ascii="Times New Roman" w:hAnsi="Times New Roman" w:cs="Times New Roman"/>
                <w:sz w:val="28"/>
                <w:szCs w:val="28"/>
              </w:rPr>
              <w:t>- привлекать по согласованию с государственными органами и органами местного самоуправления, организациями, научно-исследовательскими институтами специалистов для проведения независимых экспертиз.</w:t>
            </w:r>
          </w:p>
          <w:p w:rsidR="00210D38" w:rsidRPr="00C776E2" w:rsidRDefault="00210D38" w:rsidP="00C77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0D38" w:rsidRDefault="00210D38" w:rsidP="00C77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46D4" w:rsidRDefault="009446D4" w:rsidP="009446D4">
            <w:pPr>
              <w:pStyle w:val="tkZagolovok2"/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29BF" w:rsidRDefault="00D529BF" w:rsidP="009446D4">
            <w:pPr>
              <w:pStyle w:val="tkZagolovok2"/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29BF" w:rsidRDefault="00D529BF" w:rsidP="009446D4">
            <w:pPr>
              <w:pStyle w:val="tkZagolovok2"/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14F5" w:rsidRDefault="00C614F5" w:rsidP="009446D4">
            <w:pPr>
              <w:pStyle w:val="tkZagolovok2"/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14F5" w:rsidRDefault="00C614F5" w:rsidP="009446D4">
            <w:pPr>
              <w:pStyle w:val="tkZagolovok2"/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14F5" w:rsidRDefault="00C614F5" w:rsidP="009446D4">
            <w:pPr>
              <w:pStyle w:val="tkZagolovok2"/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14F5" w:rsidRDefault="00C614F5" w:rsidP="009446D4">
            <w:pPr>
              <w:pStyle w:val="tkZagolovok2"/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46D4" w:rsidRPr="00EC4260" w:rsidRDefault="009446D4" w:rsidP="009446D4">
            <w:pPr>
              <w:pStyle w:val="tkZagolovok2"/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C4260">
              <w:rPr>
                <w:rFonts w:ascii="Times New Roman" w:hAnsi="Times New Roman" w:cs="Times New Roman"/>
                <w:b w:val="0"/>
                <w:sz w:val="28"/>
                <w:szCs w:val="28"/>
              </w:rPr>
              <w:t>6. Организация деятельности Департамента</w:t>
            </w:r>
          </w:p>
          <w:p w:rsidR="00911003" w:rsidRPr="00D529BF" w:rsidRDefault="00911003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>11. Департамент возглавляет директор, назначаемый на должность и освобождаемый от должности Премьер-министром Кыргызской Республики по представлению министра сельского хозяйства, пищевой промышленности и мелиорации Кыргызской Республики.</w:t>
            </w:r>
          </w:p>
          <w:p w:rsidR="00911003" w:rsidRPr="00D529BF" w:rsidRDefault="00911003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>12. В Департаменте предусматривается должность заместителя директора, назначаемого на должность и освобождаемого от должности министром сельского хозяйства, пищевой промышленности и мелиорации Кыргызской Республики в соответствии с законодательством Кыргызской Республики.</w:t>
            </w:r>
          </w:p>
          <w:p w:rsidR="00D529BF" w:rsidRDefault="00D529BF" w:rsidP="009446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260" w:rsidRDefault="00EC4260" w:rsidP="009446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323" w:rsidRDefault="00647323" w:rsidP="009446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D38" w:rsidRPr="009446D4" w:rsidRDefault="00911003" w:rsidP="009446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13. В отсутствие директора исполнение обязанностей директора Департамента </w:t>
            </w: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>возлагается на заместителя</w:t>
            </w: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директора.</w:t>
            </w:r>
          </w:p>
        </w:tc>
        <w:tc>
          <w:tcPr>
            <w:tcW w:w="8080" w:type="dxa"/>
          </w:tcPr>
          <w:p w:rsidR="00FF1D77" w:rsidRPr="00D529BF" w:rsidRDefault="00D529BF" w:rsidP="009110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</w:t>
            </w:r>
            <w:r w:rsidR="00FF1D77"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1. Департамент карантина растений Министерства сельского хозяйства, пищевой промышленности и мелиорации Кыргызской Республики (далее - Департамент) является подведомственным подразделением Министерства сельского хозяйства, пищевой промышленности и мелиорации Кыргызской Республики (далее - Министерство), </w:t>
            </w:r>
            <w:r w:rsidR="00FF1D77"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осуществляющий государственный контроль и надзор по охране территории Кыргызской Республики от завоза (заноса) и/или распространения карантинных вредных организмов. 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8. Задачами Департамента являются: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формирование и систематическая актуализация системы карантинных фитосанитарных мер;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предотвращение проникновения на территорию Кыргызской Республики и/или распространения на территории Кыргызской Республики карантинных вредных организмов;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предотвращение ущерба от распространения карантинных вредных организмов;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выполнения обязательств Кыргызской Республики, принятых в рамках, вступивших в установленном законом порядке в силу международных договоров в области карантина, участницей которых является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Кыргызская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Республика.</w:t>
            </w:r>
          </w:p>
          <w:p w:rsidR="00FF1D77" w:rsidRPr="00911003" w:rsidRDefault="00FF1D77" w:rsidP="00EC426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110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предупреждение, выявление и пресечение нарушений физическими и юридическими лицами законодательства Кыргызской Республики по обеспечению карантина растений. 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9. Департамент осуществляет следующие функции:</w:t>
            </w:r>
          </w:p>
          <w:p w:rsidR="00C776E2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участвует: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в разработке нормативных правовых актов в сфере карантина растений;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методическом обеспечении карантинных фитосанитарных процедур и мероприятий;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в разработке государственных программ по локализации и ликвидации карантинных вредных организмов;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анализ фитосанитарного риска вредных организмов в целях установления их статуса и карантинных фитосанитарных требований к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и объектам;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дает разрешение на ввоз в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Кыргызскую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Республику, а также на транзит по ее территории грузов растений, растительных продуктов и других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материалов;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отказывает в ввозе, требует проведения обеззараживания, возврата или уничтожения партий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не соответствующей карантинным фитосанитарным требованиям;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вносит предложения в Министерство о введении временных ограничений на ввоз в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Кыргызскую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Республику видов или групп видов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в случаях, установленных законодательством Кыргызской Республики в области карантина растений;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определяет границы карантинных фитосанитарных зон и карантинные режимы в них и вносит представления в соответствующие государственные органы для их утверждения;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выдает (отказывает в выдаче) фитосанитарные, реэкспортные фитосанитарные и карантинные сертификаты;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требует от собственников (пользователей)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проведения карантинных фитосанитарных мероприятий, в том числе по обеззараживанию или уничтожению растений и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в случаях выявления</w:t>
            </w:r>
            <w:r w:rsidR="00C776E2"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карантинных вредных организмов </w:t>
            </w:r>
            <w:r w:rsidR="00C776E2" w:rsidRPr="00911003">
              <w:rPr>
                <w:rFonts w:ascii="Times New Roman" w:hAnsi="Times New Roman" w:cs="Times New Roman"/>
                <w:b/>
                <w:sz w:val="28"/>
                <w:szCs w:val="28"/>
              </w:rPr>
              <w:t>и надзор за их исполнением</w:t>
            </w:r>
            <w:r w:rsidR="00C776E2" w:rsidRPr="009110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76E2" w:rsidRPr="00D529BF" w:rsidRDefault="00C776E2" w:rsidP="009110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государственный карантинный фитосанитарный надзор за выполнением законодательства в области карантина растений юридическими и физическими лицами на всех этапах обращения продукции растительного происхождения, от производителя до конечного потребителя, независимо от форм собственности;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регистрирует и ведет реестр организаций, осуществляющих обеззараживание и технологическую переработку импортируемой и экспортируемой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обеспечивающей лишение жизнеспособности регулируемых вредных организмов;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проводит консультации и информационный обмен с национальными организациями стран - торговых партнеров Кыргызской Республики, участвует в разработке протоколов о взаимном признании карантинных фитосанитарных мер, свободных зон, мест и участков производства;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обеспечивает взаимодействие государственных органов исполнительной власти при проведении программ по локализации и/или ликвидации карантинных вредных организмов;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осуществляет карантинный фитосанитарный мониторинг и прогноз появления и/или распространения на территории Кыргызской Республики карантинных вредных организмов в целях актуализации карантинных фитосанитарных мер;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ежегодные карантинные фитосанитарные обследования земель сельскохозяйственного и иного назначения, мест хранения и переработки, утилизации, пунктов ввоза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и прилегающих к ним территорий, приграничных зон, планируемые в соответствии с системой управления фитосанитарным риском с целью своевременного </w:t>
            </w:r>
            <w:r w:rsidRPr="00911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выявления карантинных объектов, установления, уточнения границ карантинных фитосанитарных зон;</w:t>
            </w:r>
          </w:p>
          <w:p w:rsidR="00FF1D77" w:rsidRPr="00911003" w:rsidRDefault="00FF1D77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карантинные фитосанитарные обследования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в случае поступления информации от государственных органов, научно-исследовательских учреждений и других источников о присутствии в них карантинного вредного организма;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осуществляет, в рамках заключенных международных договоров и взаимных договоренностей с национальными организациями по карантину растений зарубежных государств, карантинное фитосанитарное обследование территорий сторон, в том числе приграничных зон;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в установленном порядке проводит проверку товаросопроводительных документов, а также осмотр и досмотр транспортных средств и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при ввозе на территорию Кыргызской Республики;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после проведения обеззараживания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досмотр мест хранения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транспортных средств при осуществлении экспортно-импортных поставок;</w:t>
            </w:r>
          </w:p>
          <w:p w:rsidR="00FF1D77" w:rsidRPr="00911003" w:rsidRDefault="00D529BF" w:rsidP="00D529BF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F1D77"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контроль </w:t>
            </w:r>
            <w:r w:rsidR="00C776E2" w:rsidRPr="00911003">
              <w:rPr>
                <w:rFonts w:ascii="Times New Roman" w:hAnsi="Times New Roman" w:cs="Times New Roman"/>
                <w:b/>
                <w:sz w:val="28"/>
                <w:szCs w:val="28"/>
              </w:rPr>
              <w:t>и надзор</w:t>
            </w:r>
            <w:r w:rsidR="00C776E2"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D77"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за соблюдением предприятиями, осуществляющими обеззараживание и технологическую переработку импортируемой и экспортируемой </w:t>
            </w:r>
            <w:proofErr w:type="spellStart"/>
            <w:r w:rsidR="00FF1D77"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="00FF1D77"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обеспечивающую лишение жизнеспособности регулируемых вредных организмов, требований, установленных законодательством в области карантина растений;</w:t>
            </w:r>
          </w:p>
          <w:p w:rsidR="00FF1D77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</w:t>
            </w:r>
            <w:r w:rsidR="00C776E2" w:rsidRPr="00911003">
              <w:rPr>
                <w:rFonts w:ascii="Times New Roman" w:hAnsi="Times New Roman" w:cs="Times New Roman"/>
                <w:b/>
                <w:sz w:val="28"/>
                <w:szCs w:val="28"/>
              </w:rPr>
              <w:t>надзор за соблюдением</w:t>
            </w:r>
            <w:r w:rsidR="00C776E2"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хозяйствующими субъектами и исполнительными органами местного самоуправления карантинного </w:t>
            </w:r>
            <w:r w:rsidRPr="00911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фитосанитарного режима и выполнения программ по локализации и ликвидации карантинных вредных организмов в карантинных фитосанитарных зонах;</w:t>
            </w:r>
          </w:p>
          <w:p w:rsidR="00C776E2" w:rsidRPr="00911003" w:rsidRDefault="00FF1D77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устанавливает карантинное фитосанитарное состояние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в целях экспорта, включая все виды фитосанитарных анализов и экспертиз, выдает заключения/фитосанитарную документацию о карантинном фитосанитарном состоянии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продукции;</w:t>
            </w:r>
          </w:p>
          <w:p w:rsidR="00C776E2" w:rsidRPr="003927BD" w:rsidRDefault="00C776E2" w:rsidP="009110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-</w:t>
            </w:r>
            <w:r w:rsidR="00EC42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927BD">
              <w:rPr>
                <w:rFonts w:ascii="Times New Roman" w:hAnsi="Times New Roman" w:cs="Times New Roman"/>
                <w:b/>
                <w:sz w:val="28"/>
                <w:szCs w:val="28"/>
              </w:rPr>
              <w:t>внедр</w:t>
            </w:r>
            <w:r w:rsidR="00EC42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яет </w:t>
            </w:r>
            <w:r w:rsidRPr="003927B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информационно-коммуникационные технологии и обеспечивает их постоянное совершенствование и обновление;</w:t>
            </w:r>
          </w:p>
          <w:p w:rsidR="00C776E2" w:rsidRPr="00911003" w:rsidRDefault="00C776E2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FF1D77" w:rsidRPr="00911003">
              <w:rPr>
                <w:rFonts w:ascii="Times New Roman" w:hAnsi="Times New Roman" w:cs="Times New Roman"/>
                <w:sz w:val="28"/>
                <w:szCs w:val="28"/>
              </w:rPr>
              <w:t>- проводит по заявкам физических</w:t>
            </w: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проводит по заявкам физических и юридических лиц обследование сельскохозяйственных угодий, насаждений, предприятий и прилегающих к ним территорий, деятельность которых связана с продукцией растительного происхождения, на выявление карантинных объектов, с отбором образцов и проведением лабораторных экспертиз;</w:t>
            </w:r>
          </w:p>
          <w:p w:rsidR="00C776E2" w:rsidRPr="00911003" w:rsidRDefault="00C776E2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 по заявкам физических и юридических лиц обеззараживание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транспортных средств, профилактическое фитосанитарное обеззараживание складских помещений в соответствии с нормами и правилами обеспечения карантина растений и выдает документы, подтверждающие обеззараживание;</w:t>
            </w:r>
          </w:p>
          <w:p w:rsidR="00C776E2" w:rsidRPr="00911003" w:rsidRDefault="00C776E2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в пределах своей компетенции участвует в представлении интересов Кыргызской Республики в международных организациях и зарубежных странах в сфере карантина растений;</w:t>
            </w:r>
          </w:p>
          <w:p w:rsidR="00C776E2" w:rsidRPr="00911003" w:rsidRDefault="00C776E2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осуществляет сотрудничество с научно-исследовательскими учреждениями Кыргызской Республики и других государств в области карантина растений;</w:t>
            </w:r>
          </w:p>
          <w:p w:rsidR="00FF1D77" w:rsidRPr="00911003" w:rsidRDefault="00C776E2" w:rsidP="00911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консультирует субъекты предпринимательства, занятые внешнеэкономической деятельностью, производством семенного и посадочного материала, оказанием услуг по обеззараживанию</w:t>
            </w:r>
          </w:p>
          <w:p w:rsidR="00C776E2" w:rsidRPr="00911003" w:rsidRDefault="00C776E2" w:rsidP="00911003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и другие субъекты по вопросам карантина растений;</w:t>
            </w:r>
          </w:p>
          <w:p w:rsidR="00FF1D77" w:rsidRPr="00911003" w:rsidRDefault="00C776E2" w:rsidP="00EC4260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обеспечивает открытый доступ к информации о законодательстве Кыргызской Республики и законодательстве стран-импортеров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в области карантина растений, границах карантинных фитосанитарных зон и режимах, действующих ограничениях на ввоз и вывоз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государственных услугах в области карантина растений, государственных программах по локализации и ликвидации вредных организмов и другой информации.</w:t>
            </w:r>
          </w:p>
          <w:p w:rsidR="00C776E2" w:rsidRPr="00911003" w:rsidRDefault="00C776E2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10. Должностные лица Департамента имеют право:</w:t>
            </w:r>
          </w:p>
          <w:p w:rsidR="00C776E2" w:rsidRPr="00911003" w:rsidRDefault="00C776E2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посещать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подкарантинные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объекты для проведения надзорных и контрольных карантинных фитосанитарных обследований;</w:t>
            </w:r>
          </w:p>
          <w:p w:rsidR="00911003" w:rsidRPr="003927BD" w:rsidRDefault="00911003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7B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927BD">
              <w:rPr>
                <w:rFonts w:ascii="Times New Roman" w:hAnsi="Times New Roman" w:cs="Times New Roman"/>
                <w:b/>
                <w:sz w:val="28"/>
                <w:szCs w:val="28"/>
              </w:rPr>
              <w:t>проводит государственный надзор по устранению выявленных нарушений в соответствии с законодательством Кыргызской Республики по обеспечению карантина растений;</w:t>
            </w:r>
          </w:p>
          <w:p w:rsidR="00C776E2" w:rsidRPr="00911003" w:rsidRDefault="00C776E2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задерживать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подкарантинный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груз, в случае выявления при проведении досмотра организма, схожего по морфологическим признакам с карантинным вредным организмом, симптомов болезней растений, признаков повреждения карантинным вредным организмом, до получения результатов лабораторной экспертизы и проведения обеззараживания;</w:t>
            </w:r>
          </w:p>
          <w:p w:rsidR="00911003" w:rsidRPr="00911003" w:rsidRDefault="00911003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911003" w:rsidRPr="003927BD" w:rsidRDefault="00911003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приостанавливать эксплуатацию объектов, независимо от форм собственности, при угрозе возникновения или </w:t>
            </w:r>
            <w:r w:rsidRPr="003927B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распространения карантинных вредных организмов растений;</w:t>
            </w:r>
          </w:p>
          <w:p w:rsidR="00C776E2" w:rsidRPr="00911003" w:rsidRDefault="00C776E2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требовать проведения обеззараживания, возврата или уничтожения растений и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подкарантинной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в случаях выявления карантинных вредных организмов;</w:t>
            </w:r>
          </w:p>
          <w:p w:rsidR="00911003" w:rsidRPr="00911003" w:rsidRDefault="00911003" w:rsidP="00911003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b/>
                <w:sz w:val="28"/>
                <w:szCs w:val="28"/>
              </w:rPr>
              <w:t>- рассматривать и налагать в установленном порядке административные меры по выявленным нарушениям на подконтрольных объектах, предусмотренные законодательством Кыргызской Республики;</w:t>
            </w:r>
          </w:p>
          <w:p w:rsidR="00C776E2" w:rsidRPr="00911003" w:rsidRDefault="00C776E2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- получать в установленном порядке от органов государственной статистики, таможенных и других государственных органов Кыргызской Республики статистические данные и информацию о ввозе на территорию, вывозе с территории Кыргызской Республики и транзите </w:t>
            </w:r>
            <w:proofErr w:type="spellStart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подкарантинных</w:t>
            </w:r>
            <w:proofErr w:type="spellEnd"/>
            <w:r w:rsidRPr="00911003">
              <w:rPr>
                <w:rFonts w:ascii="Times New Roman" w:hAnsi="Times New Roman" w:cs="Times New Roman"/>
                <w:sz w:val="28"/>
                <w:szCs w:val="28"/>
              </w:rPr>
              <w:t xml:space="preserve"> грузов;</w:t>
            </w:r>
          </w:p>
          <w:p w:rsidR="00FF1D77" w:rsidRPr="00911003" w:rsidRDefault="00C776E2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создавать в установленном порядке межведомственные рабочие группы из числа экспертов и специалистов по разработке нормативных правовых актов, мероприятий по локализации и ликвидации карантинных вредных организмов и реализации других задач в области карантина растений;</w:t>
            </w:r>
          </w:p>
          <w:p w:rsidR="00911003" w:rsidRPr="00D529BF" w:rsidRDefault="00911003" w:rsidP="00D529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>- вносить в государственные органы, органы местного самоуправления, юридическим, физическим лицам, независимо от форм собственности, обязательные для исполнения предписания (уведомления, указания) об устранении выявленных нарушений требований по обеспечению карантина растений;</w:t>
            </w:r>
          </w:p>
          <w:p w:rsidR="00D529BF" w:rsidRDefault="00911003" w:rsidP="00D529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>- передавать материалы в судебные и правоохранительные органы о привлечении лиц, допустивших нарушения, к ответственности в соответствии с законодательством Кыргызской Республики;</w:t>
            </w:r>
            <w:r w:rsidRPr="009110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911003" w:rsidRPr="00911003" w:rsidRDefault="00911003" w:rsidP="00D529B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привлекать в установленном порядке средства международных организаций и учреждений, гранты доноров для реализации поставленных задач;</w:t>
            </w:r>
          </w:p>
          <w:p w:rsidR="00911003" w:rsidRPr="00911003" w:rsidRDefault="00911003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осуществлять закупку товаров, работ и услуг в соответствии с законодательством Кыргызской Республики;</w:t>
            </w:r>
          </w:p>
          <w:p w:rsidR="00911003" w:rsidRPr="00911003" w:rsidRDefault="00911003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проводить семинары и конференции;</w:t>
            </w:r>
          </w:p>
          <w:p w:rsidR="00911003" w:rsidRPr="00911003" w:rsidRDefault="00911003" w:rsidP="00911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003">
              <w:rPr>
                <w:rFonts w:ascii="Times New Roman" w:hAnsi="Times New Roman" w:cs="Times New Roman"/>
                <w:sz w:val="28"/>
                <w:szCs w:val="28"/>
              </w:rPr>
              <w:t>- привлекать по согласованию с государственными органами и органами местного самоуправления, организациями, научно-исследовательскими институтами специалистов для проведения независимых экспертиз;</w:t>
            </w:r>
          </w:p>
          <w:p w:rsidR="007B6151" w:rsidRDefault="00911003" w:rsidP="009110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- руководители и специалисты Департамента имеют служебные удостоверения и, находясь при исполнении служебных обязанностей, имеют право носить форменную одежду установленного образца.</w:t>
            </w:r>
          </w:p>
          <w:p w:rsidR="00911003" w:rsidRPr="00647323" w:rsidRDefault="00C614F5" w:rsidP="006473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- </w:t>
            </w:r>
            <w:r w:rsidRPr="00C614F5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запрещать в случаях, предусмотренных законодательством Кыргызской Республики, перевозки внутри республики, ввоз на территорию республики, транзит и вывоз за пределы республики </w:t>
            </w:r>
            <w:proofErr w:type="spellStart"/>
            <w:r w:rsidRPr="00C614F5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подкарантинных</w:t>
            </w:r>
            <w:proofErr w:type="spellEnd"/>
            <w:r w:rsidRPr="00C614F5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грузов без сопроводительных документов.</w:t>
            </w:r>
            <w:r w:rsidRPr="00C614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9446D4" w:rsidRPr="00EC4260" w:rsidRDefault="009446D4" w:rsidP="009446D4">
            <w:pPr>
              <w:pStyle w:val="tkZagolovok2"/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C4260">
              <w:rPr>
                <w:rFonts w:ascii="Times New Roman" w:hAnsi="Times New Roman" w:cs="Times New Roman"/>
                <w:b w:val="0"/>
                <w:sz w:val="28"/>
                <w:szCs w:val="28"/>
              </w:rPr>
              <w:t>6. Организация деятельности Департамента</w:t>
            </w:r>
          </w:p>
          <w:p w:rsidR="009446D4" w:rsidRPr="00D529BF" w:rsidRDefault="009446D4" w:rsidP="009446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>11. Департамент возглавляет директор – одновременно являющийся Главным государственным инспектором Кыргызской Республики по карантину растений, назначаемый на должность и освобождаемый от должности Премьер-министром Кыргызской Республики по представлению министра сельского хозяйства, пищевой промышленности и мелиорации Кыргызской Республики.</w:t>
            </w:r>
          </w:p>
          <w:p w:rsidR="009446D4" w:rsidRPr="00D529BF" w:rsidRDefault="009446D4" w:rsidP="009446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 В Департаменте предусматривается должность заместителей директора, назначаемого на должность и освобождаемого от должности министром сельского хозяйства, пищевой промышленности и мелиорации </w:t>
            </w: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Кыргызской Республики в соответствии с законодательством Кыргызской Республики.</w:t>
            </w:r>
          </w:p>
          <w:p w:rsidR="00740986" w:rsidRPr="00D529BF" w:rsidRDefault="009446D4" w:rsidP="009446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13. В отсутствие директора исполнение обязанностей директора Департамента возлагается </w:t>
            </w:r>
            <w:r w:rsidRPr="00D529BF">
              <w:rPr>
                <w:rFonts w:ascii="Times New Roman" w:hAnsi="Times New Roman" w:cs="Times New Roman"/>
                <w:b/>
                <w:sz w:val="28"/>
                <w:szCs w:val="28"/>
              </w:rPr>
              <w:t>на одного из заместителей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директора.</w:t>
            </w:r>
          </w:p>
        </w:tc>
      </w:tr>
      <w:tr w:rsidR="009446D4" w:rsidTr="00345FC7">
        <w:tc>
          <w:tcPr>
            <w:tcW w:w="16160" w:type="dxa"/>
            <w:gridSpan w:val="2"/>
          </w:tcPr>
          <w:p w:rsidR="00D529BF" w:rsidRDefault="00D529BF" w:rsidP="00C614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29BF" w:rsidRDefault="009446D4" w:rsidP="00D529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Государственной инспекции по </w:t>
            </w:r>
            <w:r w:rsidR="00D529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ветеринарной и фитосанитарной </w:t>
            </w:r>
          </w:p>
          <w:p w:rsidR="00D529BF" w:rsidRDefault="00D529BF" w:rsidP="00D529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безопасности при Правительстве Кыргызской Республики утвержденной постановлением </w:t>
            </w:r>
          </w:p>
          <w:p w:rsidR="009446D4" w:rsidRDefault="00D529BF" w:rsidP="00D529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Правительства КР от 07 мая 2013 г. №256  </w:t>
            </w:r>
          </w:p>
          <w:p w:rsidR="00D529BF" w:rsidRDefault="00D529BF" w:rsidP="00D529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4C8F" w:rsidTr="00911003">
        <w:tc>
          <w:tcPr>
            <w:tcW w:w="8080" w:type="dxa"/>
          </w:tcPr>
          <w:p w:rsidR="00124C8F" w:rsidRPr="00663780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Положения </w:t>
            </w:r>
            <w:r w:rsidRPr="006637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Государственной инспекции по ветеринарной </w:t>
            </w:r>
            <w:r w:rsidRPr="00124C8F"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  <w:t>и фитосанитарной</w:t>
            </w:r>
            <w:r w:rsidRPr="006637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безопасности при Правительстве Кыргызской Республики</w:t>
            </w:r>
          </w:p>
          <w:p w:rsidR="00124C8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1. Государственная инспекция по ветеринарной </w:t>
            </w:r>
            <w:r w:rsidRPr="00663780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и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фитосанитарной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при Правительстве Кыргызской Республики (далее -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Госинспекция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) является государственным органом исполнительной власти, осуществляющим полномочия в сфере ветеринарии и государственный надзор и контроль в области ветеринарной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фитосанитарной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безопасности.</w:t>
            </w:r>
            <w:bookmarkStart w:id="0" w:name="r2"/>
            <w:bookmarkEnd w:id="0"/>
          </w:p>
          <w:p w:rsidR="00124C8F" w:rsidRPr="00345FC7" w:rsidRDefault="00124C8F" w:rsidP="00124C8F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45FC7">
              <w:rPr>
                <w:rFonts w:ascii="Times New Roman" w:hAnsi="Times New Roman" w:cs="Times New Roman"/>
                <w:b w:val="0"/>
                <w:sz w:val="28"/>
                <w:szCs w:val="28"/>
              </w:rPr>
              <w:t>2. Цель Государственной инспекции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5. Целью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осуществление надзора и контроля за обеспечением безопасности жизни и здоровья людей, животных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растений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4C8F" w:rsidRPr="00345FC7" w:rsidRDefault="00124C8F" w:rsidP="00124C8F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1" w:name="r3"/>
            <w:bookmarkEnd w:id="1"/>
            <w:r w:rsidRPr="00345FC7">
              <w:rPr>
                <w:rFonts w:ascii="Times New Roman" w:hAnsi="Times New Roman" w:cs="Times New Roman"/>
                <w:b w:val="0"/>
                <w:sz w:val="28"/>
                <w:szCs w:val="28"/>
              </w:rPr>
              <w:t>3. Задачи Государственной инспекции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6. Задачами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предупреждение, выявление и пресечение нарушений физическими и юридическими лицами законодательства Кыргызской Республики в области ветеринарии, требований к безопасности продукции, установленных техническими регламентами, а также продукции, подлежащей ветеринарному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карантинному фитосанитарному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контролю, и ветеринарных 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препаратов, находящихся в обращении на территории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предотвращение и пресечение нарушений правил обязательного подтверждения соответствия продукции;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защита прав потребителей поднадзорной продукции;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охрана территории Кыргызской Республики от заноса и/или распространения на ее территории заразных болезней животных.</w:t>
            </w:r>
          </w:p>
          <w:p w:rsidR="00124C8F" w:rsidRPr="00345FC7" w:rsidRDefault="00124C8F" w:rsidP="00124C8F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2" w:name="r4"/>
            <w:bookmarkEnd w:id="2"/>
            <w:r w:rsidRPr="00345FC7">
              <w:rPr>
                <w:rFonts w:ascii="Times New Roman" w:hAnsi="Times New Roman" w:cs="Times New Roman"/>
                <w:b w:val="0"/>
                <w:sz w:val="28"/>
                <w:szCs w:val="28"/>
              </w:rPr>
              <w:t>4. Функции Государственной инспекции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7. Инспекция осуществляет следующие функции.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1) Функции контроля и надзора: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по недопущению заноса возбудителей заразных болезней животных, в том числе общих для человека и животных, на территорию Кыргызской Республики путем осуществления контроля в пунктах пропуска на государственной границе, определяемых Правительством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государственный надзор и контроль за ветеринарным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фитосанитарным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состоянием наземного и воздушного транспорта, складами временного хранения, международными почтовыми учреждениями и другими дезинфекционными и промывочными комплексами;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за порядком по сбору и утилизацией продуктов, не пригодных для употребления и свободной торговли, согласно установленным требованиям;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государственный ветеринарный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фитосанитарный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надзор за выполнением требований технических регламентов и других нормативных правовых актов юридическими и физическими лицами на всех этапах обращения продукции животного </w:t>
            </w:r>
            <w:r w:rsidRPr="00735D16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растительного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происхождения, от производителя до конечного потребителя, независимо от форм собственности;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государственный надзор за организацией проведения ветеринарно-санитарной экспертизы продуктов животного </w:t>
            </w:r>
            <w:r w:rsidRPr="007815B4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735D16">
              <w:rPr>
                <w:rFonts w:ascii="Times New Roman" w:hAnsi="Times New Roman" w:cs="Times New Roman"/>
                <w:sz w:val="28"/>
                <w:szCs w:val="28"/>
              </w:rPr>
              <w:t>растительного происхождения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при их производстве и торговле;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и контроль за соблюдением норм и регламентов при экспорте, импорте и транзите подконтрольных ветеринарному контролю товаров (грузов) на пограничных ветеринарных контрольных пунктах, складах временного хранения и местах таможенного оформления;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государственный надзор за исполнением требований в области ветеринарных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фитосанитарных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ограничительных и карантинных мероприятий;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контроль за определением потребности в формировании резерва иммунобиологических препаратов, необходимом оборудовании, инструментарии, лечебных, дезинфицирующих и других средствах защиты животных от болезней;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за организациями, осуществляющими диагностические, профилактические, ветеринарно-санитарные мероприятия по предотвращению возникновения и распространения заразных болезней животных, а также мер по их ликвидации;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контроль за деятельностью ветеринарных лабораторий, за осуществлением лабораторной диагностики возбудителей болезни, изучение причин и закономерностей возникновения, течения и распространения болезней животных;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государственный контроль за проведением ветеринарно-санитарной экспертизы продуктов животного </w:t>
            </w:r>
            <w:r w:rsidRPr="009A461A">
              <w:rPr>
                <w:rFonts w:ascii="Times New Roman" w:hAnsi="Times New Roman" w:cs="Times New Roman"/>
                <w:sz w:val="28"/>
                <w:szCs w:val="28"/>
              </w:rPr>
              <w:t>и растительного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происхождения;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контроль за проведением ветеринарных мероприятий, связанных с продажей животных, птиц, рыб, пчел и их транспортировкой;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государственный контроль за проведением клинических, диагностических, лечебно-профилактических, ветеринарно-санитарных, плановых противоэпизоотических мероприятий;</w:t>
            </w:r>
          </w:p>
          <w:p w:rsidR="00124C8F" w:rsidRPr="00663780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 надзор за соблюдением карантинных фитосанитарных режимов и реализацией программ по локализации и ликвидации карантинных вредных организмов в установленных карантинных фитосанитарных зонах.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2) Функции регулирования: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выдача соответствующих ветеринарных сопроводительных документов на экспорт, импорт, реэкспорт и международный транзит товаров (грузов) согласно Перечню, утвержденному Правительством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осуществление осмотра и досмотра ветеринарных товаров и грузов на складах временного хранения и местах таможенного оформления, с выдачей ветеринарных разрешительных документов до прохождения таможенных процедур;</w:t>
            </w:r>
          </w:p>
          <w:p w:rsidR="00124C8F" w:rsidRPr="00D529BF" w:rsidRDefault="00124C8F" w:rsidP="008A10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ветеринарно-санитарной экспертизы продуктов животного </w:t>
            </w:r>
            <w:r w:rsidRPr="00735D16">
              <w:rPr>
                <w:rFonts w:ascii="Times New Roman" w:hAnsi="Times New Roman" w:cs="Times New Roman"/>
                <w:sz w:val="28"/>
                <w:szCs w:val="28"/>
              </w:rPr>
              <w:t>и растительного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происхождения;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организация в необходимых случаях экспедиций по ликвидации эпизоотии;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выдача письменного разрешения главного государственного ветеринарного инспектора Кыргызской Республики на ввоз на территорию Кыргызской Республики (вывоз с территории), а также транзит через территорию Кыргызской Республики продукции животного происхождения, кормов, кормовых добавок, лекарственных средств для ветеринарного назначения;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рассмотрение запросов органов архитектуры по отводу земельных участков под строительство, проектирование, реконструкцию объектов, с выдачей заключения о соответствии 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ветеринарным требованиям в порядке, предусмотренном законодательством Кыргызской Республики.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3) Функции поддержки: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представление интересов Кыргызской Республики в пределах своей компетенции в международных организациях и зарубежных странах;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оказание консультативной и практической помощи при разработке программ производственного контроля и их внедрении на производственных предприятиях и организациях по заявкам субъектов предпринимательства;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оказание платных услуг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взаимодействие с другими государственными органами, органами местного самоуправления Кыргызской Республики и хозяйствующими субъектами по вопросам ветеринарной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фитосанитарной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осуществление сотрудничества с научно-исследовательскими учреждениями Кыргызской Республики и других государств по вопросам обеспечения ветеринарной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фитосанитарной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участие в ликвидации массовых отравлений (связанных с поднадзорными объектами), эпидемий, эпизоотий, стихийных бедствий, экологических катастроф и других чрезвычайных ситуаций, опасных для жизни и здоровья человека, животных и </w:t>
            </w:r>
            <w:r w:rsidRPr="0066378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растительного мира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распределение между органами ветеринарии материально-технических ресурсов, приобретаемых за счет бюджетных ассигнований;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осуществление приема, проведение анализа деятельности и проверки достоверности отчетов подведомственных организаций;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сотрудничество с представителями частной ветеринарии в рамках государственно-частного партнерства по выполнению противоэпизоотических мероприятий;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осуществляет мероприятия по организации и проведению комплекса мер по идентификации и регистрации животных, регистрации хозяйств, учету движения идентифицированных животных и ведение Единого государственного реестра идентифицированных животных.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4) Функции по реализации отраслевой политики: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реализация государственной политики по выполнению ветеринарной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создание резервного фонда для экстренного приобретения иммунобиологических препаратов, дезинфицирующих и других средств, необходимых для борьбы с острозаразными и особо опасными инфекциями животных;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проводит мероприятия по правовой пропаганде в сфере курируемой отрасли;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осуществление международного сотрудничества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утверждение и контроль за реализацией планов противоэпизоотических мероприятий по предупреждению и ликвидации болезней животных, птицы, рыб, пчел, на основании статистических и учетных данных, научно-обоснованных прогнозов возможного возникновения и распространения заразных болезней животных;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ведение реестра организаций и лиц, осуществляющих производство, переработку и (или) хранение товаров, подлежащих ветеринарному контролю (надзору).</w:t>
            </w:r>
          </w:p>
          <w:p w:rsidR="00124C8F" w:rsidRPr="00345FC7" w:rsidRDefault="00124C8F" w:rsidP="00124C8F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3" w:name="r5"/>
            <w:bookmarkEnd w:id="3"/>
            <w:r w:rsidRPr="00345FC7">
              <w:rPr>
                <w:rFonts w:ascii="Times New Roman" w:hAnsi="Times New Roman" w:cs="Times New Roman"/>
                <w:b w:val="0"/>
                <w:sz w:val="28"/>
                <w:szCs w:val="28"/>
              </w:rPr>
              <w:t>5. Права Государственной инспекции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Госинспекция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имеет право: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требовать от предприятий, учреждений, организаций и граждан проведения ветеринарных </w:t>
            </w:r>
            <w:r w:rsidRPr="00124C8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фитосанитарных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по устранению выявленных нарушений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 случае несоблюдения ветеринарных норм и правил, предъявляемых к объекту, нарушения условий эксплуатации объекта, хранения, транспортировки и реализации продукции, товаров, наличия обоснованных жалоб, направлять материалы в органы, выдавшие разрешительные документы на его отзыв;</w:t>
            </w:r>
          </w:p>
          <w:p w:rsidR="00124C8F" w:rsidRPr="00D529BF" w:rsidRDefault="00124C8F" w:rsidP="00345F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получать от органов государственной статистики, таможенных и других органов Кыргызской Республики статистические данные и информацию о ввозе на территорию, вывозе с территории Кыргызской Республики и транзит товаров, </w:t>
            </w:r>
            <w:r w:rsidRPr="00735D16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растений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и продуктов животного </w:t>
            </w:r>
            <w:r w:rsidRPr="00735D16">
              <w:rPr>
                <w:rFonts w:ascii="Times New Roman" w:hAnsi="Times New Roman" w:cs="Times New Roman"/>
                <w:sz w:val="28"/>
                <w:szCs w:val="28"/>
              </w:rPr>
              <w:t>и растительного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происхождения;</w:t>
            </w:r>
          </w:p>
          <w:p w:rsidR="00124C8F" w:rsidRPr="00D529BF" w:rsidRDefault="00124C8F" w:rsidP="00345F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приостанавливать эксплуатацию объектов, независимо от форм собственности, при угрозе возникновения или распространения инфекционных заболеваний животных </w:t>
            </w:r>
            <w:r w:rsidRPr="00124C8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растений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4C8F" w:rsidRPr="00D529BF" w:rsidRDefault="00124C8F" w:rsidP="00345F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контролировать финансово-хозяйственную деятельность подведомственных организаций;</w:t>
            </w:r>
          </w:p>
          <w:p w:rsidR="00124C8F" w:rsidRPr="00D529BF" w:rsidRDefault="00124C8F" w:rsidP="00345F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рассматривать и налагать в установленном порядке административные меры по выявленным нарушениям на подконтрольных объектах, предусмотренные законодательством Кыргызской Республики;</w:t>
            </w:r>
          </w:p>
          <w:p w:rsidR="00124C8F" w:rsidRPr="00D529BF" w:rsidRDefault="00124C8F" w:rsidP="00345F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вносить в государственные органы, органы местного самоуправления, юридическим, физическим лицам, независимо от форм собственности, обязательные для исполнения предписания (уведомления, указания) об устранении выявленных нарушений требований ветеринарной </w:t>
            </w:r>
            <w:r w:rsidRPr="00124C8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фитосанитарной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безопасности;</w:t>
            </w:r>
          </w:p>
          <w:p w:rsidR="00124C8F" w:rsidRPr="00D529BF" w:rsidRDefault="00124C8F" w:rsidP="00345F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приглашать руководителей и иные должностные лица организаций, а также граждан для объяснений по поводу нарушений требований ветеринарной </w:t>
            </w:r>
            <w:r w:rsidRPr="00124C8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фитосанитарной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при необходимости, вносить предложения в местные государственные администрации и органы местного самоуправления о рассмотрении соответствующих вопросов в чрезвычайных комиссиях;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создавать в установленном порядке межведомственные рабочие группы из числа экспертов и специалистов для рассмотрения необходимых вопросов в пределах своей компетенции;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передавать материалы в судебные и правоохранительные органы о привлечении лиц, допустивших нарушения, к ответственности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в установленном порядке вносить представления в государственные органы (лицензиарам) о приостановлении действия лицензий, либо их отзыве, в случае выявления нарушений требований ветеринарной </w:t>
            </w:r>
            <w:r w:rsidRPr="00124C8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фитосанитарной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запрещать ввоз, вывоз и транзит грузов, подлежащих ветеринарному контролю, на территории Кыргызской Республики в случаях, предусмотренных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привлекать в установленном порядке средства международных организаций и учреждений, гранты доноров для реализации поставленных задач;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осуществлять закупку товаров, работ и услуг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проводить конкурсы, семинары, конференции на соответствующие темы;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привлекать по согласованию с государственными органами и органами местного самоуправления, организациями, научно-исследовательскими институтами специалистов для проведения независимых экспертиз.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9. Руководители и специалисты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имеют служебные удостоверения и, находясь при исполнении служебных обязанностей, имеют право носить форменную одежду установленного образца.</w:t>
            </w:r>
          </w:p>
          <w:p w:rsidR="00124C8F" w:rsidRPr="00345FC7" w:rsidRDefault="00124C8F" w:rsidP="00124C8F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4" w:name="r6"/>
            <w:bookmarkEnd w:id="4"/>
            <w:r w:rsidRPr="00345FC7">
              <w:rPr>
                <w:rFonts w:ascii="Times New Roman" w:hAnsi="Times New Roman" w:cs="Times New Roman"/>
                <w:b w:val="0"/>
                <w:sz w:val="28"/>
                <w:szCs w:val="28"/>
              </w:rPr>
              <w:t>6. Организац</w:t>
            </w:r>
            <w:r w:rsidR="00345FC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ия деятельности Государственной </w:t>
            </w:r>
            <w:r w:rsidRPr="00345FC7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инспекции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10. Государственную инспекцию возглавляет директор, одновременно являющийся Главным государственным ветеринарным инспектором Кыргызской Республики, который назначается на должность и освобождается от должности Премьер-министром Кыргызской Республики.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предусмотрена высшая административная государственная должность статс-секретаря.</w:t>
            </w:r>
          </w:p>
          <w:p w:rsidR="00124C8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назначаются на должность и освобождаются от должности Премьер-министром Кыргызской Республики по представлению директора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15B4" w:rsidRDefault="007815B4" w:rsidP="007815B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5B4" w:rsidRPr="00D529BF" w:rsidRDefault="007815B4" w:rsidP="007815B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C8F" w:rsidRPr="00647323" w:rsidRDefault="00124C8F" w:rsidP="0064732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124C8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Один из заместителей директора является Главным государственным фитосанитарным инс</w:t>
            </w:r>
            <w:r w:rsidR="00647323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пектором Кыргызской Республики.</w:t>
            </w:r>
          </w:p>
        </w:tc>
        <w:tc>
          <w:tcPr>
            <w:tcW w:w="8080" w:type="dxa"/>
          </w:tcPr>
          <w:p w:rsidR="00124C8F" w:rsidRPr="00663780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Положения </w:t>
            </w:r>
            <w:r w:rsidRPr="006637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Государственной инспекции по ветеринарной безопасности при Правительстве Кыргызской Республики</w:t>
            </w:r>
          </w:p>
          <w:p w:rsidR="00124C8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1. Государственная инспекция по ветеринарной безопасности при Правительстве Кыргызской Республики (далее -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Госинспекция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) является государственным органом исполнительной власти, осуществляющим полномочия в сфере ветеринарии и государственный надзор и контроль в области ветеринарной безопасности.</w:t>
            </w:r>
          </w:p>
          <w:p w:rsidR="00124C8F" w:rsidRPr="00124C8F" w:rsidRDefault="00124C8F" w:rsidP="00124C8F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4C8F">
              <w:rPr>
                <w:rFonts w:ascii="Times New Roman" w:hAnsi="Times New Roman" w:cs="Times New Roman"/>
                <w:b w:val="0"/>
                <w:sz w:val="28"/>
                <w:szCs w:val="28"/>
              </w:rPr>
              <w:t>2. Цель Государственной инспекции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5. Целью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осуществление надзора и контроля за обеспечением безопасности жизни и здоровья людей, животных.</w:t>
            </w:r>
          </w:p>
          <w:p w:rsidR="00124C8F" w:rsidRPr="00124C8F" w:rsidRDefault="00124C8F" w:rsidP="00124C8F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4C8F">
              <w:rPr>
                <w:rFonts w:ascii="Times New Roman" w:hAnsi="Times New Roman" w:cs="Times New Roman"/>
                <w:b w:val="0"/>
                <w:sz w:val="28"/>
                <w:szCs w:val="28"/>
              </w:rPr>
              <w:t>3. Задачи Государственной инспекции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6. Задачами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являются: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предупреждение, выявление и пресечение нарушений физическими и юридическими лицами законодательства Кыргызской Республики в области ветеринарии, требований к безопасности продукции, установленных техническими регламентами, а также продукции, подлежащей ветеринарному 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контролю, и ветеринарных препаратов, находящихся в обращении на территории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предотвращение и пресечение нарушений правил обязательного подтверждения соответствия продукции;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защита прав потребителей поднадзорной продукции;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охрана территории Кыргызской Республики от заноса и/или распространения на ее территории заразных болезней животных.</w:t>
            </w:r>
          </w:p>
          <w:p w:rsidR="00124C8F" w:rsidRPr="00D529BF" w:rsidRDefault="00124C8F" w:rsidP="00124C8F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4. Функции Государственной инспекции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7. Инспекция осуществляет следующие функции.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1) Функции контроля и надзора: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по недопущению заноса возбудителей заразных болезней животных, в том числе общих для человека и животных, на территорию Кыргызской Республики путем осуществления контроля в пунктах пропуска на государственной границе, определяемых Правительством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и контроль за ветеринарным состоянием наземного и воздушного транспорта, складами временного хранения, международными почтовыми учреждениями и другими дезинфекционными и промывочными комплексами;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за порядком по сбору и утилизацией продуктов, не пригодных для употребления и свободной торговли, согласно установленным требованиям;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ветеринарный надзор за выполнением требований технических регламентов и других нормативных правовых актов юридическими и физическими лицами на всех этапа</w:t>
            </w:r>
            <w:r w:rsidR="00EB7831">
              <w:rPr>
                <w:rFonts w:ascii="Times New Roman" w:hAnsi="Times New Roman" w:cs="Times New Roman"/>
                <w:sz w:val="28"/>
                <w:szCs w:val="28"/>
              </w:rPr>
              <w:t xml:space="preserve">х обращения продукции животного 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происхождения, от производителя до конечного потребителя, независимо от форм собственности;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государственный надзор за организацией проведения ветеринарно-санитарной экспертизы продуктов животного </w:t>
            </w:r>
            <w:r w:rsidR="007815B4">
              <w:rPr>
                <w:rFonts w:ascii="Times New Roman" w:hAnsi="Times New Roman" w:cs="Times New Roman"/>
                <w:sz w:val="28"/>
                <w:szCs w:val="28"/>
              </w:rPr>
              <w:t xml:space="preserve">и растительного происхождения 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при их производстве и торговле;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и контроль за соблюдением норм и регламентов при экспорте, импорте и транзите подконтрольных ветеринарному контролю товаров (грузов) на пограничных ветеринарных контрольных пунктах, складах временного хранения и местах таможенного оформления;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за исполнением требований в области ветеринарных ограничительных и карантинных мероприятий;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контроль за определением потребности в формировании резерва иммунобиологических препаратов, необходимом оборудовании, инструментарии, лечебных, дезинфицирующих и других средствах защиты животных от болезней;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надзор за организациями, осуществляющими диагностические, профилактические, ветеринарно-санитарные мероприятия по предотвращению возникновения и распространения заразных болезней животных, а также мер по их ликвидации;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контроль за деятельностью ветеринарных лабораторий, за осуществлением лабораторной диагностики возбудителей болезни, изучение причин и закономерностей возникновения, течения и распространения болезней животных;</w:t>
            </w:r>
          </w:p>
          <w:p w:rsidR="00A277ED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государственный контроль за проведением ветеринарно-санитарной экспертизы продуктов животного </w:t>
            </w:r>
            <w:r w:rsidR="009A461A" w:rsidRPr="009A461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735D16">
              <w:rPr>
                <w:rFonts w:ascii="Times New Roman" w:hAnsi="Times New Roman" w:cs="Times New Roman"/>
                <w:sz w:val="28"/>
                <w:szCs w:val="28"/>
              </w:rPr>
              <w:t>растительного</w:t>
            </w:r>
          </w:p>
          <w:p w:rsidR="00124C8F" w:rsidRPr="00D529BF" w:rsidRDefault="00124C8F" w:rsidP="00735D1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происхождения;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государственный контроль за проведением ветеринарных мероприятий, связанных с продажей животных, птиц, рыб, пчел и их транспортировкой;</w:t>
            </w:r>
          </w:p>
          <w:p w:rsidR="00124C8F" w:rsidRPr="009A461A" w:rsidRDefault="00124C8F" w:rsidP="009A461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государственный контроль за проведением клинических, диагностических, лечебно-профилактических, ветеринарно-санитарных, плановых пр</w:t>
            </w:r>
            <w:r w:rsidR="009A461A">
              <w:rPr>
                <w:rFonts w:ascii="Times New Roman" w:hAnsi="Times New Roman" w:cs="Times New Roman"/>
                <w:sz w:val="28"/>
                <w:szCs w:val="28"/>
              </w:rPr>
              <w:t>отивоэпизоотических мероприяти</w:t>
            </w:r>
            <w:r w:rsidR="00185D54">
              <w:rPr>
                <w:rFonts w:ascii="Times New Roman" w:hAnsi="Times New Roman" w:cs="Times New Roman"/>
                <w:sz w:val="28"/>
                <w:szCs w:val="28"/>
              </w:rPr>
              <w:t xml:space="preserve">и. </w:t>
            </w:r>
          </w:p>
          <w:p w:rsidR="00124C8F" w:rsidRDefault="00124C8F" w:rsidP="00124C8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  <w:p w:rsidR="00124C8F" w:rsidRPr="00124C8F" w:rsidRDefault="00185D54" w:rsidP="00185D5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="00124C8F" w:rsidRPr="00124C8F">
              <w:rPr>
                <w:rFonts w:ascii="Times New Roman" w:hAnsi="Times New Roman" w:cs="Times New Roman"/>
                <w:b/>
                <w:sz w:val="28"/>
                <w:szCs w:val="28"/>
              </w:rPr>
              <w:t>Признан утратившим силу</w:t>
            </w:r>
          </w:p>
          <w:p w:rsidR="00124C8F" w:rsidRPr="00124C8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  <w:p w:rsidR="00124C8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  <w:p w:rsidR="00124C8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2) Функции регулирования: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выдача соответствующих ветеринарных сопроводительных документов на экспорт, импорт, реэкспорт и международный транзит товаров (грузов) согласно Перечню, утвержденному Правительством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осуществление осмотра и досмотра ветеринарных товаров и грузов на складах временного хранения и местах таможенного оформления, с выдачей ветеринарных разрешительных документов до прохождения таможенных процедур;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ветеринарно-санитарной экспертизы продуктов животного </w:t>
            </w:r>
            <w:r w:rsidR="00735D16" w:rsidRPr="00735D16">
              <w:rPr>
                <w:rFonts w:ascii="Times New Roman" w:hAnsi="Times New Roman" w:cs="Times New Roman"/>
                <w:sz w:val="28"/>
                <w:szCs w:val="28"/>
              </w:rPr>
              <w:t>и растительного</w:t>
            </w:r>
            <w:r w:rsidR="00735D16"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происхождения;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организация в необходимых случаях экспедиций по ликвидации эпизоотии;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выдача письменного разрешения главного государственного ветеринарного инспектора Кыргызской Республики на ввоз на территорию Кыргызской Республики (вывоз с территории), а также транзит через территорию Кыргызской Республики продукции животного происхождения, кормов, кормовых добавок, лекарственных средств для ветеринарного назначения;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рассмотрение запросов органов архитектуры по отводу земельных участков под строительство, проектирование, реконструкцию объектов, с выдачей заключения о соответствии 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ветеринарным требованиям в порядке, предусмотренном законодательством Кыргызской Республики.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3) Функции поддержки: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представление интересов Кыргызской Республики в пределах своей компетенции в международных организациях и зарубежных странах;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оказание консультативной и практической помощи при разработке программ производственного контроля и их внедрении на производственных предприятиях и организациях по заявкам субъектов предпринимательства;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оказание платных услуг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взаимодействие с другими государственными органами, органами местного самоуправления Кыргызской Республики и хозяйствующими субъектами по вопросам ветеринарной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осуществление сотрудничества с научно-исследовательскими учреждениями Кыргызской Республики и других государств по вопросам обеспечения ветеринарной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участие в ликвидации массовых отравлений (связанных с поднадзорными объектами), эпидемий, эпизоотий, стихийных бедствий, экологических катастроф и других чрезвычайных ситуаций, опасных для жизни и здоровья человека, животных 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распределение между органами ветеринарии материально-технических ресурсов, приобретаемых за счет бюджетных ассигнований;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осуществление приема, проведение анализа деятельности и проверки достоверности отчетов подведомственных организаций;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сотрудничество с представителями частной ветеринарии в рамках государственно-частного партнерства по выполнению противоэпизоотических мероприятий;</w:t>
            </w:r>
          </w:p>
          <w:p w:rsidR="00345FC7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осуществляет мероприятия по организации и проведению комплекса мер по идентификации и регистрации животных, регистрации хозяйств, учету движения идентифицированных животных и ведение Единого государственного реестра </w:t>
            </w:r>
          </w:p>
          <w:p w:rsidR="00345FC7" w:rsidRDefault="00345FC7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C8F" w:rsidRPr="00D529BF" w:rsidRDefault="00124C8F" w:rsidP="00345FC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идентифицированных животных.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4) Функции по реализации отраслевой политики: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реализация государственной политики по выполнению ветеринарной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создание резервного фонда для экстренного приобретения иммунобиологических препаратов, дезинфицирующих и других средств, необходимых для борьбы с острозаразными и особо опасными инфекциями животных;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проводит мероприятия по правовой пропаганде в сфере курируемой отрасли;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осуществление международного сотрудничества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утверждение и контроль за реализацией планов противоэпизоотических мероприятий по предупреждению и ликвидации болезней животных, птицы, рыб, пчел, на основании статистических и учетных данных, научно-обоснованных прогнозов возможного возникновения и распространения заразных болезней животных;</w:t>
            </w:r>
          </w:p>
          <w:p w:rsidR="00345FC7" w:rsidRPr="00EC4260" w:rsidRDefault="00124C8F" w:rsidP="00EC426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ведение реестра организаций и лиц, осуществляющих производство, переработку и (или) хранение товаров, подлежащих ветеринарному контролю (надзору).</w:t>
            </w:r>
          </w:p>
          <w:p w:rsidR="00EC4260" w:rsidRPr="00EC4260" w:rsidRDefault="00124C8F" w:rsidP="00EC4260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24C8F">
              <w:rPr>
                <w:rFonts w:ascii="Times New Roman" w:hAnsi="Times New Roman" w:cs="Times New Roman"/>
                <w:b w:val="0"/>
                <w:sz w:val="28"/>
                <w:szCs w:val="28"/>
              </w:rPr>
              <w:t>5. Права Государственной инспекции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Госинспекция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имеет право: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требовать от предприятий, учреждений, организаций и граждан проведения ветеринарных мероприятий по устранению выявленных нарушений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 случае несоблюдения ветеринарных норм и правил, предъявляемых к объекту, нарушения условий эксплуатации объекта, хранения, транспортировки и реализации продукции, товаров, наличия обоснованных жалоб, направлять материалы в органы, выдавшие разрешительные документы на его отзыв;</w:t>
            </w:r>
          </w:p>
          <w:p w:rsidR="00735D16" w:rsidRPr="00D529BF" w:rsidRDefault="00124C8F" w:rsidP="00735D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получать от органов государственной статистики, таможенных и других органов Кыргызской Республики статистические данные и информацию о ввозе на территорию, вывозе с территории Кыргызск</w:t>
            </w:r>
            <w:r w:rsidR="00735D16">
              <w:rPr>
                <w:rFonts w:ascii="Times New Roman" w:hAnsi="Times New Roman" w:cs="Times New Roman"/>
                <w:sz w:val="28"/>
                <w:szCs w:val="28"/>
              </w:rPr>
              <w:t>ой Республики и транзит товаров</w:t>
            </w: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и продуктов животного </w:t>
            </w:r>
            <w:r w:rsidR="00735D16" w:rsidRPr="00735D16">
              <w:rPr>
                <w:rFonts w:ascii="Times New Roman" w:hAnsi="Times New Roman" w:cs="Times New Roman"/>
                <w:sz w:val="28"/>
                <w:szCs w:val="28"/>
              </w:rPr>
              <w:t>и растительного</w:t>
            </w:r>
            <w:r w:rsidR="00735D16"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происхождения;</w:t>
            </w:r>
          </w:p>
          <w:p w:rsidR="00345FC7" w:rsidRDefault="00124C8F" w:rsidP="00345FC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приостанавливать эксплуатацию объектов, независимо от форм собственности, при угрозе возникновения или распространения инфекционных заболеваний животных</w:t>
            </w:r>
            <w:r w:rsidR="00345FC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- контролировать финансово-хозяйственную деятельность подведомственных организаций;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рассматривать и налагать в установленном порядке административные меры по выявленным нарушениям на подконтрольных объектах, предусмотренные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вносить в государственные органы, органы местного самоуправления, юридическим, физическим лицам, независимо от форм собственности, обязательные для исполнения предписания (уведомления, указания) об устранении выявленных нарушений требований ветеринарной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приглашать руководителей и иные должностные лица организаций, а также граждан для объяснений по поводу нарушений требований ветеринарной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 необходимости, вносить предложения в местные государственные администрации и органы местного самоуправления о рассмотрении соответствующих вопросов в чрезвычайных комиссиях;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создавать в установленном порядке межведомственные рабочие группы из числа экспертов и специалистов для рассмотрения необходимых вопросов в пределах своей компетенции;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передавать материалы в судебные и правоохранительные органы о привлечении лиц, допустивших нарушения, к ответственности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в установленном порядке вносить представления в государственные органы (лицензиарам) о приостановлении действия лицензий, либо их отзыве, в случае выявления нарушений требований ветеринарной безопасности;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запрещать ввоз, вывоз и транзит грузов, подлежащих ветеринарному контролю, на территории Кыргызской Республики в случаях, предусмотренных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привлекать в установленном порядке средства международных организаций и учреждений, гранты доноров для реализации поставленных задач;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осуществлять закупку товаров, работ и услуг в соответствии с законодательством Кыргызской Республики;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проводить конкурсы, семинары, конференции на соответствующие темы;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- привлекать по согласованию с государственными органами и органами местного самоуправления, организациями, научно-исследовательскими институтами специалистов для проведения независимых экспертиз.</w:t>
            </w:r>
          </w:p>
          <w:p w:rsidR="00345FC7" w:rsidRPr="00D529BF" w:rsidRDefault="00124C8F" w:rsidP="007815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Руководители и специалисты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имеют служебные удостоверения и, находясь при исполнении служебных обязанностей, имеют право носить форменную одежду установленного образца.</w:t>
            </w:r>
          </w:p>
          <w:p w:rsidR="00124C8F" w:rsidRPr="00345FC7" w:rsidRDefault="007815B4" w:rsidP="00124C8F">
            <w:pPr>
              <w:pStyle w:val="tkZagolovok2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6.</w:t>
            </w:r>
            <w:r w:rsidR="00124C8F" w:rsidRPr="00345FC7">
              <w:rPr>
                <w:rFonts w:ascii="Times New Roman" w:hAnsi="Times New Roman" w:cs="Times New Roman"/>
                <w:b w:val="0"/>
                <w:sz w:val="28"/>
                <w:szCs w:val="28"/>
              </w:rPr>
              <w:t>Организация деятельности Государственной инспекции</w:t>
            </w:r>
          </w:p>
          <w:p w:rsidR="00124C8F" w:rsidRPr="00D529BF" w:rsidRDefault="007815B4" w:rsidP="007815B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24C8F" w:rsidRPr="00D529BF">
              <w:rPr>
                <w:rFonts w:ascii="Times New Roman" w:hAnsi="Times New Roman" w:cs="Times New Roman"/>
                <w:sz w:val="28"/>
                <w:szCs w:val="28"/>
              </w:rPr>
              <w:t>10. Государственную инспекцию возглавляет директор, одновременно являющийся Главным государственным ветеринарным инспектором Кыргызской Республики, который назначается на должность и освобождается от должности Премьер-министром Кыргызской Республики.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предусмотрена высшая административная государственная должность статс-секретаря.</w:t>
            </w:r>
          </w:p>
          <w:p w:rsidR="00124C8F" w:rsidRPr="00D529BF" w:rsidRDefault="00124C8F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9B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 назначаются на должность и освобождаются от должности Премьер-министром Кыргызской Республики по представлению директора </w:t>
            </w:r>
            <w:proofErr w:type="spellStart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Госинспекции</w:t>
            </w:r>
            <w:proofErr w:type="spellEnd"/>
            <w:r w:rsidRPr="00D529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5FC7" w:rsidRDefault="00345FC7" w:rsidP="00124C8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  <w:p w:rsidR="00EC4260" w:rsidRDefault="00EC4260" w:rsidP="00345FC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260" w:rsidRDefault="00EC4260" w:rsidP="00345FC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260" w:rsidRDefault="00EC4260" w:rsidP="00345FC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260" w:rsidRDefault="00EC4260" w:rsidP="00345FC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260" w:rsidRDefault="00EC4260" w:rsidP="00345FC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260" w:rsidRDefault="00EC4260" w:rsidP="00345FC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4260" w:rsidRDefault="00EC4260" w:rsidP="00345FC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5FC7" w:rsidRPr="00345FC7" w:rsidRDefault="00345FC7" w:rsidP="00EC4260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345FC7">
              <w:rPr>
                <w:rFonts w:ascii="Times New Roman" w:hAnsi="Times New Roman" w:cs="Times New Roman"/>
                <w:b/>
                <w:sz w:val="28"/>
                <w:szCs w:val="28"/>
              </w:rPr>
              <w:t>ризнать утратившим силу</w:t>
            </w:r>
          </w:p>
          <w:p w:rsidR="00124C8F" w:rsidRPr="00124C8F" w:rsidRDefault="00124C8F" w:rsidP="0064732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FC7" w:rsidTr="00345FC7">
        <w:tc>
          <w:tcPr>
            <w:tcW w:w="16160" w:type="dxa"/>
            <w:gridSpan w:val="2"/>
          </w:tcPr>
          <w:p w:rsidR="007B6151" w:rsidRDefault="007B6151" w:rsidP="00345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5FC7" w:rsidRDefault="00345FC7" w:rsidP="00345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Постановления</w:t>
            </w:r>
            <w:r w:rsidRPr="00345F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Кыргызской Республики «О предельной штатной численности министерств, административных ведомств и иных государственных органов Кыргызской Республики» от 22 августа 2011 года № 473</w:t>
            </w:r>
          </w:p>
          <w:p w:rsidR="00345FC7" w:rsidRDefault="00345FC7" w:rsidP="00345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5FC7" w:rsidTr="00BD3006">
        <w:trPr>
          <w:trHeight w:val="4761"/>
        </w:trPr>
        <w:tc>
          <w:tcPr>
            <w:tcW w:w="8080" w:type="dxa"/>
          </w:tcPr>
          <w:p w:rsidR="00345FC7" w:rsidRDefault="00BD3006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Приложение 1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"/>
              <w:gridCol w:w="4893"/>
              <w:gridCol w:w="2579"/>
            </w:tblGrid>
            <w:tr w:rsidR="00345FC7" w:rsidRPr="00345FC7" w:rsidTr="00345FC7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7815B4" w:rsidP="00345FC7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сельского хозяйства, пищевой промышленности и мелиорации Кыргызской Республики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4880</w:t>
                  </w:r>
                </w:p>
              </w:tc>
            </w:tr>
            <w:tr w:rsidR="00345FC7" w:rsidRPr="00345FC7" w:rsidTr="00345FC7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345FC7" w:rsidRPr="00345FC7" w:rsidTr="00345FC7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84</w:t>
                  </w:r>
                </w:p>
              </w:tc>
            </w:tr>
            <w:tr w:rsidR="00345FC7" w:rsidRPr="00345FC7" w:rsidTr="00345FC7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подведомственные подразделения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7B6151" w:rsidRDefault="00345FC7" w:rsidP="00345FC7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4594</w:t>
                  </w:r>
                </w:p>
              </w:tc>
            </w:tr>
            <w:tr w:rsidR="00345FC7" w:rsidRPr="00345FC7" w:rsidTr="00345FC7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45FC7" w:rsidRPr="00BD3006" w:rsidRDefault="00345FC7" w:rsidP="00345FC7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</w:t>
                  </w:r>
                </w:p>
              </w:tc>
            </w:tr>
          </w:tbl>
          <w:p w:rsidR="00345FC7" w:rsidRDefault="00345FC7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151" w:rsidRDefault="007B6151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151" w:rsidRDefault="007B6151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4831"/>
              <w:gridCol w:w="2517"/>
            </w:tblGrid>
            <w:tr w:rsidR="007B6151" w:rsidRPr="007B6151" w:rsidTr="007B6151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35</w:t>
                  </w: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инспекция по ветеринарной и фитосанитарной безопасности при Правительстве Кыргызской Республики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1080</w:t>
                  </w:r>
                </w:p>
              </w:tc>
            </w:tr>
            <w:tr w:rsidR="007B6151" w:rsidRPr="007B6151" w:rsidTr="007B6151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B6151" w:rsidRPr="007B6151" w:rsidTr="007B6151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71</w:t>
                  </w:r>
                </w:p>
              </w:tc>
            </w:tr>
            <w:tr w:rsidR="007B6151" w:rsidRPr="007B6151" w:rsidTr="007B6151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подведомственные подразделения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277</w:t>
                  </w:r>
                </w:p>
              </w:tc>
            </w:tr>
            <w:tr w:rsidR="007B6151" w:rsidRPr="007B6151" w:rsidTr="007B6151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732</w:t>
                  </w:r>
                </w:p>
              </w:tc>
            </w:tr>
          </w:tbl>
          <w:p w:rsidR="007B6151" w:rsidRDefault="007B6151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:rsidR="00BD3006" w:rsidRDefault="00BD3006" w:rsidP="00BD30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1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"/>
              <w:gridCol w:w="4893"/>
              <w:gridCol w:w="2579"/>
            </w:tblGrid>
            <w:tr w:rsidR="00BD3006" w:rsidRPr="00345FC7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сельского хозяйства, пищевой промышленности и мелиорации Кыргызской Республики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7B6151" w:rsidRDefault="001201C2" w:rsidP="00BD3006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4919</w:t>
                  </w:r>
                </w:p>
              </w:tc>
            </w:tr>
            <w:tr w:rsidR="00BD3006" w:rsidRPr="00345FC7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BD3006" w:rsidRPr="00345FC7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84</w:t>
                  </w:r>
                </w:p>
              </w:tc>
            </w:tr>
            <w:tr w:rsidR="00BD3006" w:rsidRPr="00345FC7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подведомственные подразделения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7B6151" w:rsidRDefault="001201C2" w:rsidP="00BD3006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4633</w:t>
                  </w:r>
                </w:p>
              </w:tc>
            </w:tr>
            <w:tr w:rsidR="00BD3006" w:rsidRPr="00345FC7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D3006" w:rsidRPr="00BD3006" w:rsidRDefault="00BD3006" w:rsidP="00BD3006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30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</w:t>
                  </w:r>
                </w:p>
              </w:tc>
            </w:tr>
          </w:tbl>
          <w:p w:rsidR="00345FC7" w:rsidRDefault="00345FC7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151" w:rsidRDefault="007B6151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151" w:rsidRDefault="007B6151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4831"/>
              <w:gridCol w:w="2517"/>
            </w:tblGrid>
            <w:tr w:rsidR="007B6151" w:rsidRPr="007B6151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35</w:t>
                  </w: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инспекция по ветеринарной и фитосанитарной безопасности при Правительстве Кыргызской Республики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1201C2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1041</w:t>
                  </w:r>
                </w:p>
              </w:tc>
            </w:tr>
            <w:tr w:rsidR="007B6151" w:rsidRPr="007B6151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7B6151" w:rsidRPr="007B6151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1201C2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65</w:t>
                  </w:r>
                </w:p>
              </w:tc>
            </w:tr>
            <w:tr w:rsidR="007B6151" w:rsidRPr="007B6151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подведомственные подразделения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277</w:t>
                  </w:r>
                </w:p>
              </w:tc>
            </w:tr>
            <w:tr w:rsidR="007B6151" w:rsidRPr="007B6151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7B6151" w:rsidP="007B6151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B615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B6151" w:rsidRPr="007B6151" w:rsidRDefault="001201C2" w:rsidP="007B6151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699</w:t>
                  </w:r>
                </w:p>
              </w:tc>
            </w:tr>
          </w:tbl>
          <w:p w:rsidR="007B6151" w:rsidRDefault="007B6151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1C2" w:rsidTr="001201C2">
        <w:trPr>
          <w:trHeight w:val="1448"/>
        </w:trPr>
        <w:tc>
          <w:tcPr>
            <w:tcW w:w="16160" w:type="dxa"/>
            <w:gridSpan w:val="2"/>
          </w:tcPr>
          <w:p w:rsidR="001201C2" w:rsidRDefault="001201C2" w:rsidP="001201C2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1C2" w:rsidRPr="001201C2" w:rsidRDefault="001201C2" w:rsidP="001201C2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1C2">
              <w:rPr>
                <w:rFonts w:ascii="Times New Roman" w:hAnsi="Times New Roman" w:cs="Times New Roman"/>
                <w:sz w:val="28"/>
                <w:szCs w:val="28"/>
              </w:rPr>
              <w:t>Постановления Правительства КР «О предельной штатной численности технического и обслуживающего персонала министерств, государственных комитетов, административных ведомств и иных государственных органов Кыргызской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от 4 мая 2017 г. № 253 </w:t>
            </w:r>
          </w:p>
        </w:tc>
      </w:tr>
      <w:tr w:rsidR="001201C2" w:rsidTr="001201C2">
        <w:trPr>
          <w:trHeight w:val="58"/>
        </w:trPr>
        <w:tc>
          <w:tcPr>
            <w:tcW w:w="8080" w:type="dxa"/>
          </w:tcPr>
          <w:p w:rsidR="001201C2" w:rsidRDefault="001201C2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"/>
              <w:gridCol w:w="5690"/>
              <w:gridCol w:w="1782"/>
            </w:tblGrid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сельского хозяйства, пищевой промышленности и мелиорации Кыргызской Республики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964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подведомственные подразделения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911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37</w:t>
                  </w:r>
                </w:p>
              </w:tc>
            </w:tr>
          </w:tbl>
          <w:p w:rsidR="001201C2" w:rsidRDefault="001201C2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5628"/>
              <w:gridCol w:w="1720"/>
            </w:tblGrid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34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инспекция по ветеринарной и фитосанитарной безопасности при Правительстве Кыргызской Республики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247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подведомственные подразделения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58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174</w:t>
                  </w:r>
                </w:p>
              </w:tc>
            </w:tr>
          </w:tbl>
          <w:p w:rsidR="001201C2" w:rsidRDefault="001201C2" w:rsidP="00124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:rsidR="001201C2" w:rsidRDefault="001201C2"/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"/>
              <w:gridCol w:w="5690"/>
              <w:gridCol w:w="1782"/>
            </w:tblGrid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сельского хозяйства, пищевой промышленности и мелиорации Кыргызской Республики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972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подведомственные подразделения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919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37</w:t>
                  </w:r>
                </w:p>
              </w:tc>
            </w:tr>
          </w:tbl>
          <w:p w:rsidR="001201C2" w:rsidRDefault="001201C2" w:rsidP="00BD30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"/>
              <w:gridCol w:w="5628"/>
              <w:gridCol w:w="1720"/>
            </w:tblGrid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34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инспекция по ветеринарной и фитосанитарной безопасности при Правительстве Кыргызской Республики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239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центральный аппарат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подведомственные подразделения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58</w:t>
                  </w:r>
                </w:p>
              </w:tc>
            </w:tr>
            <w:tr w:rsidR="001201C2" w:rsidRPr="001201C2" w:rsidTr="001201C2">
              <w:tc>
                <w:tcPr>
                  <w:tcW w:w="23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6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201C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территориальные подразделения</w:t>
                  </w:r>
                </w:p>
              </w:tc>
              <w:tc>
                <w:tcPr>
                  <w:tcW w:w="11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1C2" w:rsidRPr="001201C2" w:rsidRDefault="001201C2" w:rsidP="001201C2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167</w:t>
                  </w:r>
                </w:p>
              </w:tc>
            </w:tr>
          </w:tbl>
          <w:p w:rsidR="001201C2" w:rsidRDefault="001201C2" w:rsidP="00BD30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259BC" w:rsidRDefault="009259BC" w:rsidP="003F41D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59BC" w:rsidRPr="009259BC" w:rsidRDefault="009259BC" w:rsidP="009259BC">
      <w:pPr>
        <w:rPr>
          <w:rFonts w:ascii="Times New Roman" w:hAnsi="Times New Roman" w:cs="Times New Roman"/>
          <w:sz w:val="28"/>
          <w:szCs w:val="28"/>
        </w:rPr>
      </w:pPr>
    </w:p>
    <w:p w:rsidR="009259BC" w:rsidRDefault="009259BC" w:rsidP="009259BC">
      <w:pPr>
        <w:rPr>
          <w:rFonts w:ascii="Times New Roman" w:hAnsi="Times New Roman" w:cs="Times New Roman"/>
          <w:sz w:val="28"/>
          <w:szCs w:val="28"/>
        </w:rPr>
      </w:pPr>
    </w:p>
    <w:p w:rsidR="001201C2" w:rsidRPr="00575FC3" w:rsidRDefault="001201C2" w:rsidP="001201C2">
      <w:pPr>
        <w:widowControl w:val="0"/>
        <w:autoSpaceDE w:val="0"/>
        <w:autoSpaceDN w:val="0"/>
        <w:adjustRightInd w:val="0"/>
        <w:spacing w:after="0" w:line="240" w:lineRule="auto"/>
        <w:ind w:left="1131" w:firstLine="28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85D5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D54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575F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185D54">
        <w:rPr>
          <w:rFonts w:ascii="Times New Roman" w:hAnsi="Times New Roman" w:cs="Times New Roman"/>
          <w:b/>
          <w:sz w:val="28"/>
          <w:szCs w:val="28"/>
        </w:rPr>
        <w:t>Н.Мурашев</w:t>
      </w:r>
      <w:proofErr w:type="spellEnd"/>
      <w:r w:rsidR="00185D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41D6" w:rsidRPr="00647323" w:rsidRDefault="001201C2" w:rsidP="00647323">
      <w:pPr>
        <w:tabs>
          <w:tab w:val="left" w:pos="16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="00185D54">
        <w:rPr>
          <w:rFonts w:ascii="Times New Roman" w:hAnsi="Times New Roman" w:cs="Times New Roman"/>
          <w:b/>
          <w:sz w:val="28"/>
          <w:szCs w:val="28"/>
        </w:rPr>
        <w:tab/>
      </w:r>
      <w:r w:rsidRPr="00575FC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5" w:name="_GoBack"/>
      <w:bookmarkEnd w:id="5"/>
    </w:p>
    <w:sectPr w:rsidR="003F41D6" w:rsidRPr="00647323" w:rsidSect="003F41D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D6"/>
    <w:rsid w:val="001201C2"/>
    <w:rsid w:val="00124C8F"/>
    <w:rsid w:val="00185D54"/>
    <w:rsid w:val="001D2459"/>
    <w:rsid w:val="00210D38"/>
    <w:rsid w:val="002328E7"/>
    <w:rsid w:val="00345FC7"/>
    <w:rsid w:val="003927BD"/>
    <w:rsid w:val="003C3FA1"/>
    <w:rsid w:val="003F41D6"/>
    <w:rsid w:val="00647323"/>
    <w:rsid w:val="00663780"/>
    <w:rsid w:val="00735D16"/>
    <w:rsid w:val="00740986"/>
    <w:rsid w:val="007815B4"/>
    <w:rsid w:val="00782F6C"/>
    <w:rsid w:val="007B6151"/>
    <w:rsid w:val="00817827"/>
    <w:rsid w:val="00876D91"/>
    <w:rsid w:val="008A1051"/>
    <w:rsid w:val="008A25ED"/>
    <w:rsid w:val="00911003"/>
    <w:rsid w:val="009259BC"/>
    <w:rsid w:val="009446D4"/>
    <w:rsid w:val="009A461A"/>
    <w:rsid w:val="00A277ED"/>
    <w:rsid w:val="00BD3006"/>
    <w:rsid w:val="00C614F5"/>
    <w:rsid w:val="00C776E2"/>
    <w:rsid w:val="00D33712"/>
    <w:rsid w:val="00D529BF"/>
    <w:rsid w:val="00E0767C"/>
    <w:rsid w:val="00EB7831"/>
    <w:rsid w:val="00EC4260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43C17"/>
  <w15:chartTrackingRefBased/>
  <w15:docId w15:val="{9F9F15C8-1D2C-4000-9E0B-490AC15D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F41D6"/>
    <w:rPr>
      <w:color w:val="0000FF"/>
      <w:u w:val="single"/>
    </w:rPr>
  </w:style>
  <w:style w:type="paragraph" w:customStyle="1" w:styleId="tkTekst">
    <w:name w:val="_Текст обычный (tkTekst)"/>
    <w:basedOn w:val="a"/>
    <w:rsid w:val="003F41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F1D77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9446D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D529B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45FC7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27BD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1201C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24</Pages>
  <Words>9298</Words>
  <Characters>53005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2018-06-29T10:39:00Z</cp:lastPrinted>
  <dcterms:created xsi:type="dcterms:W3CDTF">2018-05-29T05:21:00Z</dcterms:created>
  <dcterms:modified xsi:type="dcterms:W3CDTF">2018-06-29T12:06:00Z</dcterms:modified>
</cp:coreProperties>
</file>